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343" w:rsidRDefault="002E7343" w:rsidP="005A6202">
      <w:pPr>
        <w:spacing w:beforeAutospacing="1" w:afterAutospacing="1"/>
        <w:ind w:left="720"/>
        <w:rPr>
          <w:b/>
          <w:sz w:val="28"/>
          <w:szCs w:val="28"/>
        </w:rPr>
      </w:pPr>
      <w:r w:rsidRPr="002E7343">
        <w:rPr>
          <w:b/>
          <w:sz w:val="28"/>
          <w:szCs w:val="28"/>
        </w:rPr>
        <w:t xml:space="preserve">PL </w:t>
      </w:r>
      <w:r w:rsidR="00E50B3F">
        <w:rPr>
          <w:b/>
          <w:sz w:val="28"/>
          <w:szCs w:val="28"/>
        </w:rPr>
        <w:t>10</w:t>
      </w:r>
      <w:r w:rsidR="005A6202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7" o:title=""/>
          </v:shape>
          <w:control r:id="rId8" w:name="DefaultOcxName42" w:shapeid="_x0000_i1030"/>
        </w:object>
      </w:r>
      <w:r w:rsidR="005A6202" w:rsidRPr="005159ED">
        <w:rPr>
          <w:b/>
          <w:sz w:val="28"/>
          <w:szCs w:val="28"/>
        </w:rPr>
        <w:t xml:space="preserve"> </w:t>
      </w:r>
    </w:p>
    <w:p w:rsidR="00E50B3F" w:rsidRDefault="00C90728" w:rsidP="00C90728">
      <w:pPr>
        <w:spacing w:beforeAutospacing="1" w:afterAutospacing="1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     </w:t>
      </w:r>
      <w:r w:rsidR="00E50B3F" w:rsidRPr="005159ED">
        <w:rPr>
          <w:b/>
          <w:sz w:val="36"/>
          <w:szCs w:val="36"/>
        </w:rPr>
        <w:t>Lyžařský kurz</w:t>
      </w:r>
    </w:p>
    <w:p w:rsidR="00E50B3F" w:rsidRDefault="00E50B3F" w:rsidP="005A6202">
      <w:pPr>
        <w:spacing w:beforeAutospacing="1" w:afterAutospacing="1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Milé děti,</w:t>
      </w:r>
      <w:r w:rsidR="00676B05">
        <w:rPr>
          <w:b/>
          <w:sz w:val="28"/>
          <w:szCs w:val="28"/>
        </w:rPr>
        <w:t xml:space="preserve"> v tomto pracovním listě máte 3 </w:t>
      </w:r>
      <w:proofErr w:type="gramStart"/>
      <w:r w:rsidR="00676B05">
        <w:rPr>
          <w:b/>
          <w:sz w:val="28"/>
          <w:szCs w:val="28"/>
        </w:rPr>
        <w:t>úkoly , ty</w:t>
      </w:r>
      <w:proofErr w:type="gramEnd"/>
      <w:r w:rsidR="00676B05">
        <w:rPr>
          <w:b/>
          <w:sz w:val="28"/>
          <w:szCs w:val="28"/>
        </w:rPr>
        <w:t xml:space="preserve"> vyplňte a na posledním obrázku si jenom slovně zopakujte části těla podle básniček. </w:t>
      </w:r>
    </w:p>
    <w:p w:rsidR="00E50B3F" w:rsidRDefault="005159ED" w:rsidP="005A6202">
      <w:pPr>
        <w:spacing w:beforeAutospacing="1" w:afterAutospacing="1"/>
        <w:ind w:left="720"/>
        <w:rPr>
          <w:b/>
          <w:sz w:val="28"/>
          <w:szCs w:val="28"/>
        </w:rPr>
      </w:pPr>
      <w:r w:rsidRPr="005159ED">
        <w:rPr>
          <w:b/>
          <w:sz w:val="28"/>
          <w:szCs w:val="28"/>
        </w:rPr>
        <w:t>Úkol č. 1</w:t>
      </w:r>
    </w:p>
    <w:p w:rsidR="00676B05" w:rsidRDefault="00676B05" w:rsidP="00676B05">
      <w:pPr>
        <w:spacing w:beforeAutospacing="1" w:afterAutospacing="1"/>
        <w:ind w:left="720"/>
        <w:rPr>
          <w:sz w:val="28"/>
          <w:szCs w:val="28"/>
        </w:rPr>
      </w:pPr>
      <w:r>
        <w:rPr>
          <w:sz w:val="28"/>
          <w:szCs w:val="28"/>
        </w:rPr>
        <w:t>Dnes se vrátíme do zimy.</w:t>
      </w:r>
    </w:p>
    <w:p w:rsidR="00676B05" w:rsidRPr="005159ED" w:rsidRDefault="00676B05" w:rsidP="00676B05">
      <w:pPr>
        <w:spacing w:beforeAutospacing="1" w:afterAutospacing="1"/>
        <w:ind w:left="720"/>
        <w:rPr>
          <w:sz w:val="28"/>
          <w:szCs w:val="28"/>
        </w:rPr>
      </w:pPr>
      <w:r w:rsidRPr="005159ED">
        <w:rPr>
          <w:sz w:val="28"/>
          <w:szCs w:val="28"/>
        </w:rPr>
        <w:t>Pavel byl na lyžařském kurzu.</w:t>
      </w:r>
    </w:p>
    <w:p w:rsidR="00676B05" w:rsidRDefault="00676B05" w:rsidP="00676B05">
      <w:pPr>
        <w:spacing w:beforeAutospacing="1" w:afterAutospacing="1"/>
        <w:ind w:left="720"/>
        <w:rPr>
          <w:sz w:val="28"/>
          <w:szCs w:val="28"/>
        </w:rPr>
      </w:pPr>
      <w:r w:rsidRPr="005159ED">
        <w:rPr>
          <w:sz w:val="28"/>
          <w:szCs w:val="28"/>
        </w:rPr>
        <w:t>Pomozte mu napsat dopis rodičům!</w:t>
      </w:r>
    </w:p>
    <w:p w:rsidR="005159ED" w:rsidRPr="005159ED" w:rsidRDefault="005159ED" w:rsidP="005A6202">
      <w:pPr>
        <w:spacing w:beforeAutospacing="1" w:afterAutospacing="1"/>
        <w:ind w:left="720"/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Doplň slova z tabulky do dopisu, tak, jak je ukázkově </w:t>
      </w:r>
      <w:proofErr w:type="gramStart"/>
      <w:r>
        <w:rPr>
          <w:sz w:val="28"/>
          <w:szCs w:val="28"/>
        </w:rPr>
        <w:t>vyplněna 1.věta</w:t>
      </w:r>
      <w:proofErr w:type="gramEnd"/>
      <w:r>
        <w:rPr>
          <w:sz w:val="28"/>
          <w:szCs w:val="28"/>
        </w:rPr>
        <w:t>.Pokračuj dál!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44"/>
        <w:gridCol w:w="1268"/>
        <w:gridCol w:w="1300"/>
        <w:gridCol w:w="1230"/>
        <w:gridCol w:w="1340"/>
        <w:gridCol w:w="1357"/>
        <w:gridCol w:w="1223"/>
      </w:tblGrid>
      <w:tr w:rsidR="005159ED" w:rsidRPr="005159ED" w:rsidTr="005159ED">
        <w:tc>
          <w:tcPr>
            <w:tcW w:w="1344" w:type="dxa"/>
          </w:tcPr>
          <w:p w:rsidR="00752555" w:rsidRPr="005159ED" w:rsidRDefault="004C6D7F" w:rsidP="009C7767">
            <w:pPr>
              <w:spacing w:before="100" w:beforeAutospacing="1" w:after="100" w:afterAutospacing="1"/>
              <w:ind w:left="360"/>
              <w:jc w:val="center"/>
              <w:rPr>
                <w:rFonts w:ascii="Verdana" w:eastAsia="Times New Roman" w:hAnsi="Verdana" w:cs="Times New Roman"/>
                <w:sz w:val="20"/>
                <w:szCs w:val="24"/>
                <w:lang w:eastAsia="cs-CZ"/>
              </w:rPr>
            </w:pPr>
            <w:r w:rsidRPr="005159ED">
              <w:rPr>
                <w:rFonts w:ascii="Verdana" w:eastAsia="Times New Roman" w:hAnsi="Verdana" w:cs="Times New Roman"/>
                <w:sz w:val="20"/>
                <w:szCs w:val="24"/>
                <w:lang w:eastAsia="cs-CZ"/>
              </w:rPr>
              <w:t>S</w:t>
            </w:r>
            <w:r w:rsidR="00752555" w:rsidRPr="005159ED">
              <w:rPr>
                <w:rFonts w:ascii="Verdana" w:eastAsia="Times New Roman" w:hAnsi="Verdana" w:cs="Times New Roman"/>
                <w:sz w:val="20"/>
                <w:szCs w:val="24"/>
                <w:lang w:eastAsia="cs-CZ"/>
              </w:rPr>
              <w:t>lyšet</w:t>
            </w:r>
          </w:p>
        </w:tc>
        <w:tc>
          <w:tcPr>
            <w:tcW w:w="1268" w:type="dxa"/>
          </w:tcPr>
          <w:p w:rsidR="00752555" w:rsidRPr="005159ED" w:rsidRDefault="005159ED" w:rsidP="00806671">
            <w:pPr>
              <w:jc w:val="center"/>
              <w:rPr>
                <w:rFonts w:ascii="Verdana" w:hAnsi="Verdana"/>
                <w:sz w:val="20"/>
              </w:rPr>
            </w:pPr>
            <w:r w:rsidRPr="005159ED">
              <w:rPr>
                <w:rFonts w:ascii="Verdana" w:hAnsi="Verdana"/>
                <w:sz w:val="20"/>
              </w:rPr>
              <w:t>L</w:t>
            </w:r>
            <w:r w:rsidR="00752555" w:rsidRPr="005159ED">
              <w:rPr>
                <w:rFonts w:ascii="Verdana" w:hAnsi="Verdana"/>
                <w:sz w:val="20"/>
              </w:rPr>
              <w:t>ýtko</w:t>
            </w:r>
          </w:p>
          <w:p w:rsidR="005159ED" w:rsidRPr="005159ED" w:rsidRDefault="005159ED" w:rsidP="00806671">
            <w:pPr>
              <w:jc w:val="center"/>
              <w:rPr>
                <w:rFonts w:ascii="Verdana" w:hAnsi="Verdana"/>
                <w:sz w:val="20"/>
              </w:rPr>
            </w:pPr>
            <w:r w:rsidRPr="005159ED">
              <w:rPr>
                <w:rFonts w:ascii="Verdana" w:hAnsi="Verdana"/>
                <w:sz w:val="20"/>
              </w:rPr>
              <w:t>(Část nohy)</w:t>
            </w:r>
          </w:p>
        </w:tc>
        <w:tc>
          <w:tcPr>
            <w:tcW w:w="1300" w:type="dxa"/>
          </w:tcPr>
          <w:p w:rsidR="00752555" w:rsidRPr="005159ED" w:rsidRDefault="00752555" w:rsidP="00806671">
            <w:pPr>
              <w:jc w:val="center"/>
              <w:rPr>
                <w:rFonts w:ascii="Verdana" w:hAnsi="Verdana"/>
                <w:sz w:val="20"/>
              </w:rPr>
            </w:pPr>
            <w:r w:rsidRPr="005159ED">
              <w:rPr>
                <w:rFonts w:ascii="Verdana" w:hAnsi="Verdana"/>
                <w:sz w:val="20"/>
              </w:rPr>
              <w:t>lyžovat</w:t>
            </w:r>
          </w:p>
        </w:tc>
        <w:tc>
          <w:tcPr>
            <w:tcW w:w="1230" w:type="dxa"/>
          </w:tcPr>
          <w:p w:rsidR="00752555" w:rsidRPr="005159ED" w:rsidRDefault="00752555" w:rsidP="00806671">
            <w:pPr>
              <w:jc w:val="center"/>
              <w:rPr>
                <w:rFonts w:ascii="Verdana" w:hAnsi="Verdana"/>
                <w:sz w:val="20"/>
              </w:rPr>
            </w:pPr>
            <w:r w:rsidRPr="005159ED">
              <w:rPr>
                <w:rFonts w:ascii="Verdana" w:hAnsi="Verdana"/>
                <w:sz w:val="20"/>
              </w:rPr>
              <w:t>brzy</w:t>
            </w:r>
          </w:p>
        </w:tc>
        <w:tc>
          <w:tcPr>
            <w:tcW w:w="1340" w:type="dxa"/>
          </w:tcPr>
          <w:p w:rsidR="00752555" w:rsidRPr="005159ED" w:rsidRDefault="005159ED" w:rsidP="00806671">
            <w:pPr>
              <w:jc w:val="center"/>
              <w:rPr>
                <w:rFonts w:ascii="Verdana" w:hAnsi="Verdana"/>
                <w:sz w:val="20"/>
              </w:rPr>
            </w:pPr>
            <w:r w:rsidRPr="005159ED">
              <w:rPr>
                <w:rFonts w:ascii="Verdana" w:hAnsi="Verdana"/>
                <w:sz w:val="20"/>
              </w:rPr>
              <w:t>L</w:t>
            </w:r>
            <w:r w:rsidR="00752555" w:rsidRPr="005159ED">
              <w:rPr>
                <w:rFonts w:ascii="Verdana" w:hAnsi="Verdana"/>
                <w:sz w:val="20"/>
              </w:rPr>
              <w:t>yžařský</w:t>
            </w:r>
            <w:r w:rsidRPr="005159ED">
              <w:rPr>
                <w:rFonts w:ascii="Verdana" w:hAnsi="Verdana"/>
                <w:sz w:val="20"/>
              </w:rPr>
              <w:t xml:space="preserve"> kurz</w:t>
            </w:r>
          </w:p>
        </w:tc>
        <w:tc>
          <w:tcPr>
            <w:tcW w:w="1357" w:type="dxa"/>
          </w:tcPr>
          <w:p w:rsidR="00752555" w:rsidRPr="005159ED" w:rsidRDefault="005159ED" w:rsidP="005159ED">
            <w:pPr>
              <w:jc w:val="center"/>
              <w:rPr>
                <w:rFonts w:ascii="Verdana" w:hAnsi="Verdana"/>
                <w:sz w:val="20"/>
              </w:rPr>
            </w:pPr>
            <w:r w:rsidRPr="005159ED">
              <w:rPr>
                <w:rFonts w:ascii="Verdana" w:hAnsi="Verdana"/>
                <w:sz w:val="20"/>
              </w:rPr>
              <w:t>upadnout</w:t>
            </w:r>
          </w:p>
        </w:tc>
        <w:tc>
          <w:tcPr>
            <w:tcW w:w="1223" w:type="dxa"/>
          </w:tcPr>
          <w:p w:rsidR="00752555" w:rsidRPr="005159ED" w:rsidRDefault="00752555" w:rsidP="00806671">
            <w:pPr>
              <w:jc w:val="center"/>
              <w:rPr>
                <w:rFonts w:ascii="Verdana" w:hAnsi="Verdana"/>
                <w:sz w:val="20"/>
              </w:rPr>
            </w:pPr>
            <w:r w:rsidRPr="005159ED">
              <w:rPr>
                <w:rFonts w:ascii="Verdana" w:hAnsi="Verdana"/>
                <w:sz w:val="20"/>
              </w:rPr>
              <w:t>lyže</w:t>
            </w:r>
          </w:p>
        </w:tc>
      </w:tr>
    </w:tbl>
    <w:p w:rsidR="00752555" w:rsidRDefault="00752555" w:rsidP="00752555">
      <w:pPr>
        <w:rPr>
          <w:rFonts w:ascii="Verdana" w:hAnsi="Verdana"/>
          <w:sz w:val="20"/>
        </w:rPr>
      </w:pPr>
    </w:p>
    <w:p w:rsidR="00752555" w:rsidRDefault="00752555" w:rsidP="00752555">
      <w:pPr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Milí rodiče,</w:t>
      </w:r>
    </w:p>
    <w:p w:rsidR="00E50B3F" w:rsidRDefault="00E50B3F" w:rsidP="00752555">
      <w:pPr>
        <w:rPr>
          <w:rFonts w:ascii="Verdana" w:hAnsi="Verdana"/>
          <w:i/>
          <w:sz w:val="20"/>
        </w:rPr>
      </w:pPr>
    </w:p>
    <w:p w:rsidR="005159ED" w:rsidRDefault="00752555" w:rsidP="00752555">
      <w:pPr>
        <w:rPr>
          <w:rFonts w:ascii="Verdana" w:hAnsi="Verdana"/>
          <w:b/>
          <w:i/>
          <w:sz w:val="20"/>
        </w:rPr>
      </w:pPr>
      <w:r>
        <w:rPr>
          <w:rFonts w:ascii="Verdana" w:hAnsi="Verdana"/>
          <w:i/>
          <w:sz w:val="20"/>
        </w:rPr>
        <w:t>zdravím z ……</w:t>
      </w:r>
      <w:r w:rsidR="009C7767" w:rsidRPr="005159ED">
        <w:rPr>
          <w:rFonts w:ascii="Verdana" w:hAnsi="Verdana"/>
          <w:b/>
          <w:i/>
          <w:sz w:val="20"/>
        </w:rPr>
        <w:t>lyžařského</w:t>
      </w:r>
      <w:r w:rsidRPr="005159ED">
        <w:rPr>
          <w:rFonts w:ascii="Verdana" w:hAnsi="Verdana"/>
          <w:b/>
          <w:i/>
          <w:sz w:val="20"/>
        </w:rPr>
        <w:t xml:space="preserve">………………………. </w:t>
      </w:r>
      <w:proofErr w:type="gramStart"/>
      <w:r w:rsidRPr="005159ED">
        <w:rPr>
          <w:rFonts w:ascii="Verdana" w:hAnsi="Verdana"/>
          <w:b/>
          <w:i/>
          <w:sz w:val="20"/>
        </w:rPr>
        <w:t>kurzu</w:t>
      </w:r>
      <w:proofErr w:type="gramEnd"/>
      <w:r w:rsidRPr="005159ED">
        <w:rPr>
          <w:rFonts w:ascii="Verdana" w:hAnsi="Verdana"/>
          <w:b/>
          <w:i/>
          <w:sz w:val="20"/>
        </w:rPr>
        <w:t>.</w:t>
      </w:r>
      <w:r w:rsidR="005159ED">
        <w:rPr>
          <w:rFonts w:ascii="Verdana" w:hAnsi="Verdana"/>
          <w:b/>
          <w:i/>
          <w:sz w:val="20"/>
        </w:rPr>
        <w:t>(takto doplníš dle nabídky nahoře v rámečcích celé cvičení)</w:t>
      </w:r>
    </w:p>
    <w:p w:rsidR="00E50B3F" w:rsidRDefault="00E50B3F" w:rsidP="00752555">
      <w:pPr>
        <w:rPr>
          <w:rFonts w:ascii="Verdana" w:hAnsi="Verdana"/>
          <w:i/>
          <w:sz w:val="20"/>
        </w:rPr>
      </w:pPr>
    </w:p>
    <w:p w:rsidR="005159ED" w:rsidRDefault="00752555" w:rsidP="00752555">
      <w:pPr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…………………………… na velkém kopci.</w:t>
      </w:r>
    </w:p>
    <w:p w:rsidR="00E50B3F" w:rsidRDefault="00E50B3F" w:rsidP="00752555">
      <w:pPr>
        <w:rPr>
          <w:rFonts w:ascii="Verdana" w:hAnsi="Verdana"/>
          <w:i/>
          <w:sz w:val="20"/>
        </w:rPr>
      </w:pPr>
    </w:p>
    <w:p w:rsidR="005159ED" w:rsidRDefault="00752555" w:rsidP="00752555">
      <w:pPr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 Včera jsem jel dost rychle, myslel jsem si, že …………………………… své jméno.</w:t>
      </w:r>
    </w:p>
    <w:p w:rsidR="00E50B3F" w:rsidRDefault="00E50B3F" w:rsidP="00752555">
      <w:pPr>
        <w:rPr>
          <w:rFonts w:ascii="Verdana" w:hAnsi="Verdana"/>
          <w:i/>
          <w:sz w:val="20"/>
        </w:rPr>
      </w:pPr>
    </w:p>
    <w:p w:rsidR="005159ED" w:rsidRDefault="00752555" w:rsidP="00752555">
      <w:pPr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Prudce </w:t>
      </w:r>
      <w:proofErr w:type="gramStart"/>
      <w:r>
        <w:rPr>
          <w:rFonts w:ascii="Verdana" w:hAnsi="Verdana"/>
          <w:i/>
          <w:sz w:val="20"/>
        </w:rPr>
        <w:t>jsem  …</w:t>
      </w:r>
      <w:proofErr w:type="gramEnd"/>
      <w:r>
        <w:rPr>
          <w:rFonts w:ascii="Verdana" w:hAnsi="Verdana"/>
          <w:i/>
          <w:sz w:val="20"/>
        </w:rPr>
        <w:t>…………………………</w:t>
      </w:r>
    </w:p>
    <w:p w:rsidR="00E50B3F" w:rsidRDefault="00E50B3F" w:rsidP="00752555">
      <w:pPr>
        <w:rPr>
          <w:rFonts w:ascii="Verdana" w:hAnsi="Verdana"/>
          <w:i/>
          <w:sz w:val="20"/>
        </w:rPr>
      </w:pPr>
    </w:p>
    <w:p w:rsidR="005159ED" w:rsidRDefault="005159ED" w:rsidP="00752555">
      <w:pPr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D</w:t>
      </w:r>
      <w:r w:rsidR="00752555">
        <w:rPr>
          <w:rFonts w:ascii="Verdana" w:hAnsi="Verdana"/>
          <w:i/>
          <w:sz w:val="20"/>
        </w:rPr>
        <w:t>neska mě trochu bolí …………………………….</w:t>
      </w:r>
    </w:p>
    <w:p w:rsidR="00E50B3F" w:rsidRDefault="00E50B3F" w:rsidP="00752555">
      <w:pPr>
        <w:rPr>
          <w:rFonts w:ascii="Verdana" w:hAnsi="Verdana"/>
          <w:i/>
          <w:sz w:val="20"/>
        </w:rPr>
      </w:pPr>
    </w:p>
    <w:p w:rsidR="00E50B3F" w:rsidRDefault="00752555" w:rsidP="00752555">
      <w:pPr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Doufám, že to bude …………………………… dobré.</w:t>
      </w:r>
    </w:p>
    <w:p w:rsidR="00E50B3F" w:rsidRDefault="00E50B3F" w:rsidP="00752555">
      <w:pPr>
        <w:rPr>
          <w:rFonts w:ascii="Verdana" w:hAnsi="Verdana"/>
          <w:i/>
          <w:sz w:val="20"/>
        </w:rPr>
      </w:pPr>
    </w:p>
    <w:p w:rsidR="00E50B3F" w:rsidRDefault="00752555" w:rsidP="00752555">
      <w:pPr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 xml:space="preserve">Těším se na Vás. </w:t>
      </w:r>
      <w:r w:rsidR="00676B05">
        <w:rPr>
          <w:rFonts w:ascii="Verdana" w:hAnsi="Verdana"/>
          <w:i/>
          <w:sz w:val="20"/>
        </w:rPr>
        <w:t>Ahoj Pavel</w:t>
      </w:r>
    </w:p>
    <w:p w:rsidR="005159ED" w:rsidRDefault="005159ED" w:rsidP="00752555">
      <w:pPr>
        <w:rPr>
          <w:rFonts w:ascii="Verdana" w:hAnsi="Verdana"/>
          <w:i/>
          <w:sz w:val="20"/>
        </w:rPr>
      </w:pPr>
    </w:p>
    <w:p w:rsidR="00D60EE8" w:rsidRDefault="00D60EE8" w:rsidP="00752555">
      <w:pPr>
        <w:rPr>
          <w:b/>
          <w:sz w:val="28"/>
          <w:szCs w:val="28"/>
        </w:rPr>
      </w:pPr>
      <w:r w:rsidRPr="005159ED">
        <w:rPr>
          <w:b/>
          <w:sz w:val="28"/>
          <w:szCs w:val="28"/>
        </w:rPr>
        <w:t xml:space="preserve">Úkol č. </w:t>
      </w:r>
      <w:r>
        <w:rPr>
          <w:b/>
          <w:sz w:val="28"/>
          <w:szCs w:val="28"/>
        </w:rPr>
        <w:t xml:space="preserve">2   </w:t>
      </w:r>
    </w:p>
    <w:p w:rsidR="005159ED" w:rsidRDefault="005159ED" w:rsidP="00752555">
      <w:pPr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A zůstaneme ve Finsku, zemi zimních sportů.</w:t>
      </w:r>
    </w:p>
    <w:p w:rsidR="00D60EE8" w:rsidRDefault="00D60EE8" w:rsidP="00D60EE8">
      <w:pPr>
        <w:spacing w:before="300" w:after="240"/>
        <w:outlineLvl w:val="1"/>
        <w:rPr>
          <w:rFonts w:ascii="Verdana" w:hAnsi="Verdana"/>
          <w:i/>
          <w:sz w:val="20"/>
        </w:rPr>
      </w:pPr>
      <w:r w:rsidRPr="000979E8">
        <w:rPr>
          <w:rFonts w:ascii="Verdana" w:hAnsi="Verdana"/>
          <w:b/>
          <w:sz w:val="20"/>
          <w:szCs w:val="20"/>
        </w:rPr>
        <w:t xml:space="preserve">Dva kamarádi – Lenka z České republiky </w:t>
      </w:r>
      <w:r>
        <w:rPr>
          <w:rFonts w:ascii="Verdana" w:hAnsi="Verdana"/>
          <w:b/>
          <w:sz w:val="20"/>
          <w:szCs w:val="20"/>
        </w:rPr>
        <w:t xml:space="preserve">se od svého kamaráda </w:t>
      </w:r>
      <w:r w:rsidRPr="000979E8">
        <w:rPr>
          <w:rFonts w:ascii="Verdana" w:hAnsi="Verdana"/>
          <w:b/>
          <w:sz w:val="20"/>
          <w:szCs w:val="20"/>
        </w:rPr>
        <w:t>Jonas</w:t>
      </w:r>
      <w:r>
        <w:rPr>
          <w:rFonts w:ascii="Verdana" w:hAnsi="Verdana"/>
          <w:b/>
          <w:sz w:val="20"/>
          <w:szCs w:val="20"/>
        </w:rPr>
        <w:t>e</w:t>
      </w:r>
      <w:r w:rsidRPr="000979E8">
        <w:rPr>
          <w:rFonts w:ascii="Verdana" w:hAnsi="Verdana"/>
          <w:b/>
          <w:sz w:val="20"/>
          <w:szCs w:val="20"/>
        </w:rPr>
        <w:t xml:space="preserve"> z</w:t>
      </w:r>
      <w:r>
        <w:rPr>
          <w:rFonts w:ascii="Verdana" w:hAnsi="Verdana"/>
          <w:b/>
          <w:sz w:val="20"/>
          <w:szCs w:val="20"/>
        </w:rPr>
        <w:t> </w:t>
      </w:r>
      <w:r w:rsidRPr="000979E8">
        <w:rPr>
          <w:rFonts w:ascii="Verdana" w:hAnsi="Verdana"/>
          <w:b/>
          <w:sz w:val="20"/>
          <w:szCs w:val="20"/>
        </w:rPr>
        <w:t>Finska</w:t>
      </w:r>
      <w:r>
        <w:rPr>
          <w:rFonts w:ascii="Verdana" w:hAnsi="Verdana"/>
          <w:b/>
          <w:sz w:val="20"/>
          <w:szCs w:val="20"/>
        </w:rPr>
        <w:t xml:space="preserve"> dozvídá, jak se ve Finsku bydlí a žije.</w:t>
      </w:r>
    </w:p>
    <w:p w:rsidR="00752555" w:rsidRDefault="00752555" w:rsidP="00752555">
      <w:pPr>
        <w:rPr>
          <w:rFonts w:ascii="Verdana" w:hAnsi="Verdana"/>
          <w:sz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752555" w:rsidRPr="000979E8" w:rsidTr="00806671">
        <w:tc>
          <w:tcPr>
            <w:tcW w:w="1838" w:type="dxa"/>
          </w:tcPr>
          <w:p w:rsidR="00752555" w:rsidRPr="000979E8" w:rsidRDefault="00752555" w:rsidP="00806671">
            <w:pPr>
              <w:spacing w:line="276" w:lineRule="auto"/>
              <w:rPr>
                <w:rFonts w:ascii="Verdana" w:hAnsi="Verdana"/>
                <w:b/>
                <w:noProof/>
                <w:sz w:val="20"/>
                <w:szCs w:val="20"/>
                <w:u w:val="single"/>
                <w:lang w:eastAsia="cs-CZ"/>
              </w:rPr>
            </w:pPr>
            <w:r w:rsidRPr="000979E8">
              <w:rPr>
                <w:rFonts w:ascii="Verdana" w:hAnsi="Verdana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1" locked="0" layoutInCell="1" allowOverlap="1" wp14:anchorId="031A71BD" wp14:editId="288A1742">
                  <wp:simplePos x="0" y="0"/>
                  <wp:positionH relativeFrom="column">
                    <wp:posOffset>198121</wp:posOffset>
                  </wp:positionH>
                  <wp:positionV relativeFrom="paragraph">
                    <wp:posOffset>188595</wp:posOffset>
                  </wp:positionV>
                  <wp:extent cx="447363" cy="25200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20250" y="19636"/>
                      <wp:lineTo x="20250" y="0"/>
                      <wp:lineTo x="0" y="0"/>
                    </wp:wrapPolygon>
                  </wp:wrapTight>
                  <wp:docPr id="53" name="Obráze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53" t="22961" r="13542"/>
                          <a:stretch/>
                        </pic:blipFill>
                        <pic:spPr bwMode="auto">
                          <a:xfrm>
                            <a:off x="0" y="0"/>
                            <a:ext cx="447363" cy="2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0" w:type="dxa"/>
          </w:tcPr>
          <w:p w:rsidR="00752555" w:rsidRPr="000979E8" w:rsidRDefault="00752555" w:rsidP="00806671">
            <w:pPr>
              <w:spacing w:before="300" w:after="240"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0979E8">
              <w:rPr>
                <w:rFonts w:ascii="Verdana" w:hAnsi="Verdana"/>
                <w:b/>
                <w:sz w:val="20"/>
                <w:szCs w:val="20"/>
              </w:rPr>
              <w:t xml:space="preserve">Slova z textu se zatoulala do tabulky. Prosím pomoz jim najít správné místo. </w:t>
            </w:r>
          </w:p>
        </w:tc>
      </w:tr>
    </w:tbl>
    <w:p w:rsidR="00752555" w:rsidRPr="000979E8" w:rsidRDefault="00752555" w:rsidP="00752555">
      <w:pPr>
        <w:spacing w:line="276" w:lineRule="auto"/>
        <w:rPr>
          <w:rFonts w:ascii="Verdana" w:hAnsi="Verdana"/>
          <w:b/>
          <w:noProof/>
          <w:sz w:val="20"/>
          <w:szCs w:val="20"/>
          <w:u w:val="single"/>
          <w:lang w:eastAsia="cs-CZ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606"/>
        <w:gridCol w:w="1606"/>
        <w:gridCol w:w="1605"/>
        <w:gridCol w:w="1606"/>
        <w:gridCol w:w="1606"/>
      </w:tblGrid>
      <w:tr w:rsidR="00752555" w:rsidRPr="00D97764" w:rsidTr="00806671">
        <w:tc>
          <w:tcPr>
            <w:tcW w:w="1605" w:type="dxa"/>
            <w:shd w:val="clear" w:color="auto" w:fill="auto"/>
          </w:tcPr>
          <w:p w:rsidR="00752555" w:rsidRPr="000979E8" w:rsidRDefault="00752555" w:rsidP="00806671">
            <w:pPr>
              <w:spacing w:before="300" w:after="240"/>
              <w:jc w:val="center"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0979E8">
              <w:rPr>
                <w:rFonts w:ascii="Verdana" w:hAnsi="Verdana"/>
                <w:b/>
                <w:sz w:val="20"/>
                <w:szCs w:val="20"/>
              </w:rPr>
              <w:t>byt</w:t>
            </w:r>
          </w:p>
        </w:tc>
        <w:tc>
          <w:tcPr>
            <w:tcW w:w="1606" w:type="dxa"/>
            <w:shd w:val="clear" w:color="auto" w:fill="auto"/>
          </w:tcPr>
          <w:p w:rsidR="00752555" w:rsidRPr="000979E8" w:rsidRDefault="005159ED" w:rsidP="00806671">
            <w:pPr>
              <w:spacing w:before="300" w:after="240"/>
              <w:jc w:val="center"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0979E8">
              <w:rPr>
                <w:rFonts w:ascii="Verdana" w:hAnsi="Verdana"/>
                <w:b/>
                <w:sz w:val="20"/>
                <w:szCs w:val="20"/>
              </w:rPr>
              <w:t>B</w:t>
            </w:r>
            <w:r w:rsidR="00752555" w:rsidRPr="000979E8">
              <w:rPr>
                <w:rFonts w:ascii="Verdana" w:hAnsi="Verdana"/>
                <w:b/>
                <w:sz w:val="20"/>
                <w:szCs w:val="20"/>
              </w:rPr>
              <w:t>ydlet</w:t>
            </w:r>
          </w:p>
        </w:tc>
        <w:tc>
          <w:tcPr>
            <w:tcW w:w="1606" w:type="dxa"/>
            <w:shd w:val="clear" w:color="auto" w:fill="auto"/>
          </w:tcPr>
          <w:p w:rsidR="00752555" w:rsidRPr="000979E8" w:rsidRDefault="00D60EE8" w:rsidP="00806671">
            <w:pPr>
              <w:spacing w:before="300" w:after="240"/>
              <w:jc w:val="center"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0979E8">
              <w:rPr>
                <w:rFonts w:ascii="Verdana" w:hAnsi="Verdana"/>
                <w:b/>
                <w:sz w:val="20"/>
                <w:szCs w:val="20"/>
              </w:rPr>
              <w:t>B</w:t>
            </w:r>
            <w:r w:rsidR="00752555" w:rsidRPr="000979E8">
              <w:rPr>
                <w:rFonts w:ascii="Verdana" w:hAnsi="Verdana"/>
                <w:b/>
                <w:sz w:val="20"/>
                <w:szCs w:val="20"/>
              </w:rPr>
              <w:t>ydliště</w:t>
            </w:r>
          </w:p>
        </w:tc>
        <w:tc>
          <w:tcPr>
            <w:tcW w:w="1605" w:type="dxa"/>
            <w:shd w:val="clear" w:color="auto" w:fill="auto"/>
          </w:tcPr>
          <w:p w:rsidR="00752555" w:rsidRPr="000979E8" w:rsidRDefault="00752555" w:rsidP="00806671">
            <w:pPr>
              <w:spacing w:before="300" w:after="240"/>
              <w:jc w:val="center"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0979E8">
              <w:rPr>
                <w:rFonts w:ascii="Verdana" w:hAnsi="Verdana"/>
                <w:b/>
                <w:sz w:val="20"/>
                <w:szCs w:val="20"/>
              </w:rPr>
              <w:t>obyvatel</w:t>
            </w:r>
          </w:p>
        </w:tc>
        <w:tc>
          <w:tcPr>
            <w:tcW w:w="1606" w:type="dxa"/>
            <w:shd w:val="clear" w:color="auto" w:fill="auto"/>
          </w:tcPr>
          <w:p w:rsidR="00752555" w:rsidRPr="000979E8" w:rsidRDefault="00752555" w:rsidP="00806671">
            <w:pPr>
              <w:spacing w:before="300" w:after="240"/>
              <w:jc w:val="center"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0979E8">
              <w:rPr>
                <w:rFonts w:ascii="Verdana" w:hAnsi="Verdana"/>
                <w:b/>
                <w:sz w:val="20"/>
                <w:szCs w:val="20"/>
              </w:rPr>
              <w:t>bytový dům</w:t>
            </w:r>
          </w:p>
        </w:tc>
        <w:tc>
          <w:tcPr>
            <w:tcW w:w="1606" w:type="dxa"/>
            <w:shd w:val="clear" w:color="auto" w:fill="auto"/>
          </w:tcPr>
          <w:p w:rsidR="00752555" w:rsidRPr="000979E8" w:rsidRDefault="00752555" w:rsidP="00806671">
            <w:pPr>
              <w:spacing w:before="300" w:after="240"/>
              <w:jc w:val="center"/>
              <w:outlineLvl w:val="1"/>
              <w:rPr>
                <w:rFonts w:ascii="Verdana" w:hAnsi="Verdana"/>
                <w:b/>
                <w:sz w:val="20"/>
                <w:szCs w:val="20"/>
              </w:rPr>
            </w:pPr>
            <w:r w:rsidRPr="000979E8">
              <w:rPr>
                <w:rFonts w:ascii="Verdana" w:hAnsi="Verdana"/>
                <w:b/>
                <w:sz w:val="20"/>
                <w:szCs w:val="20"/>
              </w:rPr>
              <w:t>obytné auto</w:t>
            </w:r>
          </w:p>
        </w:tc>
      </w:tr>
    </w:tbl>
    <w:p w:rsidR="00752555" w:rsidRPr="000979E8" w:rsidRDefault="00752555" w:rsidP="00752555">
      <w:pPr>
        <w:spacing w:line="276" w:lineRule="auto"/>
        <w:rPr>
          <w:rFonts w:ascii="Verdana" w:hAnsi="Verdana"/>
          <w:b/>
          <w:noProof/>
          <w:sz w:val="20"/>
          <w:szCs w:val="20"/>
          <w:u w:val="single"/>
          <w:lang w:eastAsia="cs-CZ"/>
        </w:rPr>
      </w:pPr>
    </w:p>
    <w:p w:rsidR="00752555" w:rsidRPr="000979E8" w:rsidRDefault="00752555" w:rsidP="00752555">
      <w:pPr>
        <w:spacing w:before="300" w:after="240"/>
        <w:outlineLvl w:val="1"/>
        <w:rPr>
          <w:rFonts w:ascii="Verdana" w:hAnsi="Verdana"/>
          <w:b/>
          <w:sz w:val="20"/>
          <w:szCs w:val="20"/>
        </w:rPr>
      </w:pPr>
      <w:r w:rsidRPr="000979E8">
        <w:rPr>
          <w:rFonts w:ascii="Verdana" w:hAnsi="Verdana"/>
          <w:b/>
          <w:sz w:val="20"/>
          <w:szCs w:val="20"/>
        </w:rPr>
        <w:t>Česká republika a Finsko jsou malé země. Čeká republika má 10 000 000 miliónů ………………………………………………… Finská má jen 5 000 000 ………………………………………………… Finové ve městech často ………………………………………………… v ………………………………………………… domech. A v každém ………………………………………………… mají malou saunu. Finové mají často trvalé ………………………………………………… ve městě, o víkendech ale jezdí na venkov, malé chatky mají většinou na břehu jezera. Když nemají chatku, stojí vedle jezera alespoň ………………………………………………… auto, ve kterém můžou přes léto …………………………………………………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5"/>
        <w:gridCol w:w="1606"/>
        <w:gridCol w:w="1606"/>
        <w:gridCol w:w="1605"/>
        <w:gridCol w:w="1606"/>
        <w:gridCol w:w="1606"/>
      </w:tblGrid>
      <w:tr w:rsidR="00752555" w:rsidRPr="000979E8" w:rsidTr="00806671">
        <w:tc>
          <w:tcPr>
            <w:tcW w:w="1605" w:type="dxa"/>
            <w:shd w:val="clear" w:color="auto" w:fill="auto"/>
          </w:tcPr>
          <w:p w:rsidR="00752555" w:rsidRPr="000979E8" w:rsidRDefault="00752555" w:rsidP="00806671">
            <w:pPr>
              <w:spacing w:before="300" w:after="240"/>
              <w:jc w:val="center"/>
              <w:outlineLvl w:val="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979E8">
              <w:rPr>
                <w:rFonts w:ascii="Verdana" w:hAnsi="Verdana" w:cs="Calibri"/>
                <w:b/>
                <w:bCs/>
                <w:sz w:val="20"/>
                <w:szCs w:val="20"/>
              </w:rPr>
              <w:t>byt</w:t>
            </w:r>
          </w:p>
        </w:tc>
        <w:tc>
          <w:tcPr>
            <w:tcW w:w="1606" w:type="dxa"/>
            <w:shd w:val="clear" w:color="auto" w:fill="auto"/>
          </w:tcPr>
          <w:p w:rsidR="00752555" w:rsidRPr="000979E8" w:rsidRDefault="00752555" w:rsidP="00806671">
            <w:pPr>
              <w:spacing w:before="300" w:after="240"/>
              <w:jc w:val="center"/>
              <w:outlineLvl w:val="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979E8">
              <w:rPr>
                <w:rFonts w:ascii="Verdana" w:hAnsi="Verdana" w:cs="Calibri"/>
                <w:b/>
                <w:bCs/>
                <w:sz w:val="20"/>
                <w:szCs w:val="20"/>
              </w:rPr>
              <w:t>bydlet</w:t>
            </w:r>
          </w:p>
        </w:tc>
        <w:tc>
          <w:tcPr>
            <w:tcW w:w="1606" w:type="dxa"/>
            <w:shd w:val="clear" w:color="auto" w:fill="auto"/>
          </w:tcPr>
          <w:p w:rsidR="00752555" w:rsidRPr="000979E8" w:rsidRDefault="00752555" w:rsidP="00806671">
            <w:pPr>
              <w:spacing w:before="300" w:after="240"/>
              <w:jc w:val="center"/>
              <w:outlineLvl w:val="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979E8">
              <w:rPr>
                <w:rFonts w:ascii="Verdana" w:hAnsi="Verdana" w:cs="Calibri"/>
                <w:b/>
                <w:bCs/>
                <w:sz w:val="20"/>
                <w:szCs w:val="20"/>
              </w:rPr>
              <w:t>bydliště</w:t>
            </w:r>
          </w:p>
        </w:tc>
        <w:tc>
          <w:tcPr>
            <w:tcW w:w="1605" w:type="dxa"/>
            <w:shd w:val="clear" w:color="auto" w:fill="auto"/>
          </w:tcPr>
          <w:p w:rsidR="00752555" w:rsidRPr="000979E8" w:rsidRDefault="00752555" w:rsidP="00806671">
            <w:pPr>
              <w:spacing w:before="300" w:after="240"/>
              <w:jc w:val="center"/>
              <w:outlineLvl w:val="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979E8">
              <w:rPr>
                <w:rFonts w:ascii="Verdana" w:hAnsi="Verdana" w:cs="Calibri"/>
                <w:b/>
                <w:bCs/>
                <w:sz w:val="20"/>
                <w:szCs w:val="20"/>
              </w:rPr>
              <w:t>obyvatel</w:t>
            </w:r>
          </w:p>
        </w:tc>
        <w:tc>
          <w:tcPr>
            <w:tcW w:w="1606" w:type="dxa"/>
            <w:shd w:val="clear" w:color="auto" w:fill="auto"/>
          </w:tcPr>
          <w:p w:rsidR="00752555" w:rsidRPr="000979E8" w:rsidRDefault="00752555" w:rsidP="00806671">
            <w:pPr>
              <w:spacing w:before="300" w:after="240"/>
              <w:jc w:val="center"/>
              <w:outlineLvl w:val="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979E8">
              <w:rPr>
                <w:rFonts w:ascii="Verdana" w:hAnsi="Verdana" w:cs="Calibri"/>
                <w:b/>
                <w:bCs/>
                <w:sz w:val="20"/>
                <w:szCs w:val="20"/>
              </w:rPr>
              <w:t>bytový dům</w:t>
            </w:r>
          </w:p>
        </w:tc>
        <w:tc>
          <w:tcPr>
            <w:tcW w:w="1606" w:type="dxa"/>
            <w:shd w:val="clear" w:color="auto" w:fill="auto"/>
          </w:tcPr>
          <w:p w:rsidR="00752555" w:rsidRPr="000979E8" w:rsidRDefault="00752555" w:rsidP="00806671">
            <w:pPr>
              <w:spacing w:before="300" w:after="240"/>
              <w:jc w:val="center"/>
              <w:outlineLvl w:val="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979E8">
              <w:rPr>
                <w:rFonts w:ascii="Verdana" w:hAnsi="Verdana" w:cs="Calibri"/>
                <w:b/>
                <w:bCs/>
                <w:sz w:val="20"/>
                <w:szCs w:val="20"/>
              </w:rPr>
              <w:t>obytné auto</w:t>
            </w:r>
          </w:p>
        </w:tc>
      </w:tr>
    </w:tbl>
    <w:p w:rsidR="00752555" w:rsidRPr="000979E8" w:rsidRDefault="00752555" w:rsidP="00752555">
      <w:pPr>
        <w:spacing w:line="276" w:lineRule="auto"/>
        <w:rPr>
          <w:rFonts w:ascii="Verdana" w:hAnsi="Verdana"/>
          <w:b/>
          <w:noProof/>
          <w:sz w:val="20"/>
          <w:szCs w:val="20"/>
          <w:u w:val="single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55"/>
        <w:gridCol w:w="7307"/>
      </w:tblGrid>
      <w:tr w:rsidR="00752555" w:rsidRPr="000979E8" w:rsidTr="00C90728">
        <w:tc>
          <w:tcPr>
            <w:tcW w:w="1755" w:type="dxa"/>
          </w:tcPr>
          <w:p w:rsidR="00752555" w:rsidRPr="000979E8" w:rsidRDefault="00752555" w:rsidP="00806671">
            <w:pPr>
              <w:spacing w:line="276" w:lineRule="auto"/>
              <w:rPr>
                <w:rFonts w:ascii="Verdana" w:hAnsi="Verdana"/>
                <w:b/>
                <w:noProof/>
                <w:sz w:val="20"/>
                <w:szCs w:val="20"/>
                <w:u w:val="single"/>
                <w:lang w:eastAsia="cs-CZ"/>
              </w:rPr>
            </w:pPr>
            <w:r w:rsidRPr="000979E8">
              <w:rPr>
                <w:rFonts w:ascii="Verdana" w:hAnsi="Verdana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2283A6BC" wp14:editId="2FA04500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161290</wp:posOffset>
                  </wp:positionV>
                  <wp:extent cx="447363" cy="252000"/>
                  <wp:effectExtent l="0" t="0" r="0" b="0"/>
                  <wp:wrapTight wrapText="bothSides">
                    <wp:wrapPolygon edited="0">
                      <wp:start x="0" y="0"/>
                      <wp:lineTo x="0" y="19636"/>
                      <wp:lineTo x="20250" y="19636"/>
                      <wp:lineTo x="20250" y="0"/>
                      <wp:lineTo x="0" y="0"/>
                    </wp:wrapPolygon>
                  </wp:wrapTight>
                  <wp:docPr id="55" name="Obráze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853" t="22961" r="13542"/>
                          <a:stretch/>
                        </pic:blipFill>
                        <pic:spPr bwMode="auto">
                          <a:xfrm>
                            <a:off x="0" y="0"/>
                            <a:ext cx="447363" cy="25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52555" w:rsidRPr="000979E8" w:rsidRDefault="00752555" w:rsidP="00806671">
            <w:pPr>
              <w:spacing w:line="276" w:lineRule="auto"/>
              <w:rPr>
                <w:rFonts w:ascii="Verdana" w:hAnsi="Verdana"/>
                <w:b/>
                <w:noProof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7307" w:type="dxa"/>
          </w:tcPr>
          <w:p w:rsidR="00752555" w:rsidRPr="000979E8" w:rsidRDefault="00752555" w:rsidP="00806671">
            <w:pPr>
              <w:spacing w:line="276" w:lineRule="auto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752555" w:rsidRPr="000979E8" w:rsidRDefault="00752555" w:rsidP="00806671">
            <w:pPr>
              <w:spacing w:line="276" w:lineRule="auto"/>
              <w:rPr>
                <w:rFonts w:ascii="Verdana" w:hAnsi="Verdana"/>
                <w:b/>
                <w:noProof/>
                <w:sz w:val="20"/>
                <w:szCs w:val="20"/>
                <w:u w:val="single"/>
                <w:lang w:eastAsia="cs-CZ"/>
              </w:rPr>
            </w:pPr>
            <w:r w:rsidRPr="000979E8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Poznáš, které slovo to je?  </w:t>
            </w:r>
            <w:r w:rsidR="009C7767">
              <w:rPr>
                <w:rFonts w:ascii="Verdana" w:hAnsi="Verdana" w:cs="Calibri"/>
                <w:b/>
                <w:bCs/>
                <w:sz w:val="20"/>
                <w:szCs w:val="20"/>
              </w:rPr>
              <w:t>Doplň slova z</w:t>
            </w:r>
            <w:r w:rsidR="00E50B3F">
              <w:rPr>
                <w:rFonts w:ascii="Verdana" w:hAnsi="Verdana" w:cs="Calibri"/>
                <w:b/>
                <w:bCs/>
                <w:sz w:val="20"/>
                <w:szCs w:val="20"/>
              </w:rPr>
              <w:t> </w:t>
            </w:r>
            <w:r w:rsidR="009C7767">
              <w:rPr>
                <w:rFonts w:ascii="Verdana" w:hAnsi="Verdana" w:cs="Calibri"/>
                <w:b/>
                <w:bCs/>
                <w:sz w:val="20"/>
                <w:szCs w:val="20"/>
              </w:rPr>
              <w:t>tabulky</w:t>
            </w:r>
            <w:r w:rsidR="00E50B3F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52555" w:rsidRPr="000979E8" w:rsidTr="00C90728">
        <w:tc>
          <w:tcPr>
            <w:tcW w:w="1755" w:type="dxa"/>
          </w:tcPr>
          <w:p w:rsidR="00752555" w:rsidRPr="000979E8" w:rsidRDefault="00752555" w:rsidP="00806671">
            <w:p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7307" w:type="dxa"/>
          </w:tcPr>
          <w:p w:rsidR="00752555" w:rsidRDefault="00752555" w:rsidP="00752555">
            <w:pPr>
              <w:numPr>
                <w:ilvl w:val="0"/>
                <w:numId w:val="2"/>
              </w:numPr>
              <w:ind w:left="714" w:hanging="357"/>
              <w:outlineLvl w:val="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979E8">
              <w:rPr>
                <w:rFonts w:ascii="Verdana" w:hAnsi="Verdana" w:cs="Calibri"/>
                <w:b/>
                <w:bCs/>
                <w:sz w:val="20"/>
                <w:szCs w:val="20"/>
              </w:rPr>
              <w:t>auto, ve kterém můžeme spát =</w:t>
            </w:r>
            <w:r w:rsidR="009C7767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 obytné </w:t>
            </w:r>
            <w:proofErr w:type="gramStart"/>
            <w:r w:rsidR="009C7767">
              <w:rPr>
                <w:rFonts w:ascii="Verdana" w:hAnsi="Verdana" w:cs="Calibri"/>
                <w:b/>
                <w:bCs/>
                <w:sz w:val="20"/>
                <w:szCs w:val="20"/>
              </w:rPr>
              <w:t>auto</w:t>
            </w:r>
            <w:r w:rsidR="00E50B3F">
              <w:rPr>
                <w:rFonts w:ascii="Verdana" w:hAnsi="Verdana" w:cs="Calibri"/>
                <w:b/>
                <w:bCs/>
                <w:sz w:val="20"/>
                <w:szCs w:val="20"/>
              </w:rPr>
              <w:t>(příklad</w:t>
            </w:r>
            <w:proofErr w:type="gramEnd"/>
            <w:r w:rsidR="00E50B3F">
              <w:rPr>
                <w:rFonts w:ascii="Verdana" w:hAnsi="Verdana" w:cs="Calibri"/>
                <w:b/>
                <w:bCs/>
                <w:sz w:val="20"/>
                <w:szCs w:val="20"/>
              </w:rPr>
              <w:t>)</w:t>
            </w:r>
          </w:p>
          <w:p w:rsidR="00E50B3F" w:rsidRPr="000979E8" w:rsidRDefault="00E50B3F" w:rsidP="00E50B3F">
            <w:pPr>
              <w:ind w:left="714"/>
              <w:outlineLvl w:val="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752555" w:rsidRDefault="00752555" w:rsidP="00752555">
            <w:pPr>
              <w:numPr>
                <w:ilvl w:val="0"/>
                <w:numId w:val="2"/>
              </w:numPr>
              <w:ind w:left="714" w:hanging="357"/>
              <w:outlineLvl w:val="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979E8">
              <w:rPr>
                <w:rFonts w:ascii="Verdana" w:hAnsi="Verdana" w:cs="Calibri"/>
                <w:b/>
                <w:bCs/>
                <w:sz w:val="20"/>
                <w:szCs w:val="20"/>
              </w:rPr>
              <w:t>místo, kam chodím spát =</w:t>
            </w:r>
          </w:p>
          <w:p w:rsidR="00E50B3F" w:rsidRDefault="00E50B3F" w:rsidP="00E50B3F">
            <w:pPr>
              <w:pStyle w:val="Odstavecseseznamem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E50B3F" w:rsidRPr="000979E8" w:rsidRDefault="00E50B3F" w:rsidP="00E50B3F">
            <w:pPr>
              <w:ind w:left="714"/>
              <w:outlineLvl w:val="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E50B3F" w:rsidRDefault="00752555" w:rsidP="004E3B79">
            <w:pPr>
              <w:numPr>
                <w:ilvl w:val="0"/>
                <w:numId w:val="2"/>
              </w:numPr>
              <w:ind w:left="714" w:hanging="357"/>
              <w:outlineLvl w:val="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90728">
              <w:rPr>
                <w:rFonts w:ascii="Verdana" w:hAnsi="Verdana" w:cs="Calibri"/>
                <w:b/>
                <w:bCs/>
                <w:sz w:val="20"/>
                <w:szCs w:val="20"/>
              </w:rPr>
              <w:t>žít na něja</w:t>
            </w:r>
            <w:r w:rsidR="00C90728" w:rsidRPr="00C90728">
              <w:rPr>
                <w:rFonts w:ascii="Verdana" w:hAnsi="Verdana" w:cs="Calibri"/>
                <w:b/>
                <w:bCs/>
                <w:sz w:val="20"/>
                <w:szCs w:val="20"/>
              </w:rPr>
              <w:t>kém místě sám nebo s</w:t>
            </w:r>
            <w:r w:rsidR="00C90728">
              <w:rPr>
                <w:rFonts w:ascii="Verdana" w:hAnsi="Verdana" w:cs="Calibri"/>
                <w:b/>
                <w:bCs/>
                <w:sz w:val="20"/>
                <w:szCs w:val="20"/>
              </w:rPr>
              <w:t> </w:t>
            </w:r>
            <w:r w:rsidR="00C90728" w:rsidRPr="00C90728">
              <w:rPr>
                <w:rFonts w:ascii="Verdana" w:hAnsi="Verdana" w:cs="Calibri"/>
                <w:b/>
                <w:bCs/>
                <w:sz w:val="20"/>
                <w:szCs w:val="20"/>
              </w:rPr>
              <w:t>ostatními</w:t>
            </w:r>
            <w:r w:rsidR="00C90728">
              <w:rPr>
                <w:rFonts w:ascii="Verdana" w:hAnsi="Verdana" w:cs="Calibri"/>
                <w:b/>
                <w:bCs/>
                <w:sz w:val="20"/>
                <w:szCs w:val="20"/>
              </w:rPr>
              <w:t>=</w:t>
            </w:r>
          </w:p>
          <w:p w:rsidR="00C90728" w:rsidRDefault="00C90728" w:rsidP="00752555">
            <w:pPr>
              <w:numPr>
                <w:ilvl w:val="0"/>
                <w:numId w:val="2"/>
              </w:numPr>
              <w:ind w:left="714" w:hanging="357"/>
              <w:outlineLvl w:val="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752555" w:rsidRDefault="00C90728" w:rsidP="00C90728">
            <w:pPr>
              <w:ind w:left="714"/>
              <w:outlineLvl w:val="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sz w:val="20"/>
                <w:szCs w:val="20"/>
              </w:rPr>
              <w:t>d</w:t>
            </w:r>
            <w:r w:rsidR="00752555" w:rsidRPr="000979E8">
              <w:rPr>
                <w:rFonts w:ascii="Verdana" w:hAnsi="Verdana" w:cs="Calibri"/>
                <w:b/>
                <w:bCs/>
                <w:sz w:val="20"/>
                <w:szCs w:val="20"/>
              </w:rPr>
              <w:t>ům, který má několik bytů =</w:t>
            </w:r>
          </w:p>
          <w:p w:rsidR="00E50B3F" w:rsidRDefault="00E50B3F" w:rsidP="00E50B3F">
            <w:pPr>
              <w:pStyle w:val="Odstavecseseznamem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E50B3F" w:rsidRPr="000979E8" w:rsidRDefault="00E50B3F" w:rsidP="00E50B3F">
            <w:pPr>
              <w:ind w:left="714"/>
              <w:outlineLvl w:val="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752555" w:rsidRDefault="00752555" w:rsidP="00752555">
            <w:pPr>
              <w:numPr>
                <w:ilvl w:val="0"/>
                <w:numId w:val="2"/>
              </w:numPr>
              <w:ind w:left="714" w:hanging="357"/>
              <w:outlineLvl w:val="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979E8">
              <w:rPr>
                <w:rFonts w:ascii="Verdana" w:hAnsi="Verdana" w:cs="Calibri"/>
                <w:b/>
                <w:bCs/>
                <w:sz w:val="20"/>
                <w:szCs w:val="20"/>
              </w:rPr>
              <w:t>lidé, kteří žijí v jednom městě, státě =</w:t>
            </w:r>
          </w:p>
          <w:p w:rsidR="00676B05" w:rsidRPr="000979E8" w:rsidRDefault="00676B05" w:rsidP="00676B05">
            <w:pPr>
              <w:ind w:left="714"/>
              <w:outlineLvl w:val="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  <w:p w:rsidR="00752555" w:rsidRPr="000979E8" w:rsidRDefault="00752555" w:rsidP="00752555">
            <w:pPr>
              <w:numPr>
                <w:ilvl w:val="0"/>
                <w:numId w:val="2"/>
              </w:numPr>
              <w:ind w:left="714" w:hanging="357"/>
              <w:outlineLvl w:val="1"/>
              <w:rPr>
                <w:rFonts w:ascii="Verdana" w:hAnsi="Verdana"/>
                <w:b/>
                <w:noProof/>
                <w:sz w:val="20"/>
                <w:szCs w:val="20"/>
                <w:u w:val="single"/>
                <w:lang w:eastAsia="cs-CZ"/>
              </w:rPr>
            </w:pPr>
            <w:r w:rsidRPr="000979E8">
              <w:rPr>
                <w:rFonts w:ascii="Verdana" w:hAnsi="Verdana" w:cs="Calibri"/>
                <w:b/>
                <w:bCs/>
                <w:sz w:val="20"/>
                <w:szCs w:val="20"/>
              </w:rPr>
              <w:t>adrese, kterou mám, se taky říká =</w:t>
            </w:r>
          </w:p>
        </w:tc>
      </w:tr>
      <w:tr w:rsidR="00676B05" w:rsidRPr="000979E8" w:rsidTr="00C90728">
        <w:tc>
          <w:tcPr>
            <w:tcW w:w="1755" w:type="dxa"/>
          </w:tcPr>
          <w:p w:rsidR="00676B05" w:rsidRDefault="00676B05" w:rsidP="00806671">
            <w:p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cs-CZ"/>
              </w:rPr>
            </w:pPr>
          </w:p>
          <w:p w:rsidR="00676B05" w:rsidRPr="000979E8" w:rsidRDefault="00676B05" w:rsidP="00806671">
            <w:pPr>
              <w:spacing w:line="276" w:lineRule="auto"/>
              <w:rPr>
                <w:rFonts w:ascii="Verdana" w:hAnsi="Verdana"/>
                <w:noProof/>
                <w:sz w:val="20"/>
                <w:szCs w:val="20"/>
                <w:lang w:eastAsia="cs-CZ"/>
              </w:rPr>
            </w:pPr>
          </w:p>
        </w:tc>
        <w:tc>
          <w:tcPr>
            <w:tcW w:w="7307" w:type="dxa"/>
          </w:tcPr>
          <w:p w:rsidR="00676B05" w:rsidRPr="000979E8" w:rsidRDefault="00676B05" w:rsidP="00676B05">
            <w:pPr>
              <w:ind w:left="714"/>
              <w:outlineLvl w:val="1"/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</w:tbl>
    <w:p w:rsidR="00C90728" w:rsidRDefault="00C90728" w:rsidP="00C90728">
      <w:pPr>
        <w:rPr>
          <w:rFonts w:ascii="Verdana" w:hAnsi="Verdana"/>
          <w:b/>
          <w:sz w:val="28"/>
          <w:szCs w:val="20"/>
        </w:rPr>
      </w:pPr>
      <w:r>
        <w:rPr>
          <w:rFonts w:ascii="Verdana" w:hAnsi="Verdana"/>
          <w:b/>
          <w:sz w:val="28"/>
          <w:szCs w:val="20"/>
        </w:rPr>
        <w:t>Úkol č. 3</w:t>
      </w:r>
    </w:p>
    <w:p w:rsidR="00C90728" w:rsidRPr="004E74D8" w:rsidRDefault="00C90728" w:rsidP="00C90728">
      <w:pPr>
        <w:rPr>
          <w:rFonts w:ascii="Verdana" w:hAnsi="Verdana"/>
          <w:b/>
          <w:sz w:val="28"/>
          <w:szCs w:val="20"/>
        </w:rPr>
      </w:pPr>
      <w:r w:rsidRPr="004E74D8">
        <w:rPr>
          <w:rFonts w:ascii="Verdana" w:hAnsi="Verdana"/>
          <w:b/>
          <w:sz w:val="28"/>
          <w:szCs w:val="20"/>
        </w:rPr>
        <w:t xml:space="preserve">Básničky - Části těla </w:t>
      </w:r>
    </w:p>
    <w:p w:rsidR="00C90728" w:rsidRPr="004E74D8" w:rsidRDefault="00C90728" w:rsidP="00C90728">
      <w:pPr>
        <w:rPr>
          <w:rFonts w:ascii="Verdana" w:hAnsi="Verdana"/>
          <w:b/>
          <w:sz w:val="20"/>
          <w:szCs w:val="20"/>
        </w:rPr>
      </w:pPr>
      <w:r w:rsidRPr="004E74D8">
        <w:rPr>
          <w:rFonts w:ascii="Verdana" w:hAnsi="Verdana"/>
          <w:b/>
          <w:sz w:val="20"/>
          <w:szCs w:val="20"/>
        </w:rPr>
        <w:t>Cíl: Jednotné a množné číslo částí těla, slovesa</w:t>
      </w:r>
    </w:p>
    <w:p w:rsidR="00C90728" w:rsidRPr="004E74D8" w:rsidRDefault="00C90728" w:rsidP="00C90728">
      <w:pPr>
        <w:rPr>
          <w:rFonts w:ascii="Verdana" w:hAnsi="Verdana"/>
          <w:sz w:val="20"/>
          <w:szCs w:val="20"/>
        </w:rPr>
      </w:pPr>
      <w:r w:rsidRPr="004E74D8">
        <w:rPr>
          <w:rFonts w:ascii="Verdana" w:hAnsi="Verdana"/>
          <w:sz w:val="20"/>
          <w:szCs w:val="20"/>
        </w:rPr>
        <w:t>Básničky jsou zaměřené na části těla. První básnička obsahuje slovní zásobu částí těla jednotného čísla. Tyto básničky jsou vhodnější, než například písnička: Hlava, ramena, kolena, palce, oči, uši, pusa, nos.</w:t>
      </w:r>
    </w:p>
    <w:p w:rsidR="00C90728" w:rsidRPr="004E74D8" w:rsidRDefault="00C90728" w:rsidP="00C90728">
      <w:pPr>
        <w:rPr>
          <w:rFonts w:ascii="Verdana" w:hAnsi="Verdana"/>
          <w:sz w:val="20"/>
          <w:szCs w:val="20"/>
        </w:rPr>
      </w:pPr>
      <w:r w:rsidRPr="004E74D8">
        <w:rPr>
          <w:rFonts w:ascii="Verdana" w:hAnsi="Verdana"/>
          <w:sz w:val="20"/>
          <w:szCs w:val="20"/>
        </w:rPr>
        <w:t xml:space="preserve">Dětem můžeme ukázat obrázek, následně pak děti na sobě předvádí a ukazují. Básnička doprovázená pohybem je pro děti vždy zábavnější. Tuto básničku se děti mohou i naučit.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</w:tblGrid>
      <w:tr w:rsidR="00C90728" w:rsidRPr="004E74D8" w:rsidTr="00A21307">
        <w:trPr>
          <w:trHeight w:val="1413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28" w:rsidRPr="004E74D8" w:rsidRDefault="00C90728" w:rsidP="00A21307">
            <w:pPr>
              <w:spacing w:after="0"/>
              <w:ind w:left="232"/>
              <w:rPr>
                <w:rFonts w:ascii="Verdana" w:hAnsi="Verdana"/>
                <w:sz w:val="20"/>
                <w:szCs w:val="20"/>
              </w:rPr>
            </w:pPr>
          </w:p>
          <w:p w:rsidR="00C90728" w:rsidRPr="004E74D8" w:rsidRDefault="00C90728" w:rsidP="00A21307">
            <w:pPr>
              <w:spacing w:after="0"/>
              <w:ind w:left="232"/>
              <w:rPr>
                <w:rFonts w:ascii="Verdana" w:hAnsi="Verdana"/>
                <w:sz w:val="20"/>
                <w:szCs w:val="20"/>
              </w:rPr>
            </w:pPr>
            <w:r w:rsidRPr="004E74D8">
              <w:rPr>
                <w:rFonts w:ascii="Verdana" w:hAnsi="Verdana"/>
                <w:sz w:val="20"/>
                <w:szCs w:val="20"/>
              </w:rPr>
              <w:t>Jedna noha, jedna ruka,</w:t>
            </w:r>
          </w:p>
          <w:p w:rsidR="00C90728" w:rsidRPr="004E74D8" w:rsidRDefault="00C90728" w:rsidP="00A21307">
            <w:pPr>
              <w:spacing w:after="0"/>
              <w:ind w:left="232"/>
              <w:rPr>
                <w:rFonts w:ascii="Verdana" w:hAnsi="Verdana"/>
                <w:sz w:val="20"/>
                <w:szCs w:val="20"/>
              </w:rPr>
            </w:pPr>
            <w:r w:rsidRPr="004E74D8">
              <w:rPr>
                <w:rFonts w:ascii="Verdana" w:hAnsi="Verdana"/>
                <w:sz w:val="20"/>
                <w:szCs w:val="20"/>
              </w:rPr>
              <w:t xml:space="preserve">jedno oko na mě mrká. </w:t>
            </w:r>
          </w:p>
          <w:p w:rsidR="00C90728" w:rsidRPr="004E74D8" w:rsidRDefault="00C90728" w:rsidP="00A21307">
            <w:pPr>
              <w:spacing w:after="0"/>
              <w:ind w:left="232"/>
              <w:rPr>
                <w:rFonts w:ascii="Verdana" w:hAnsi="Verdana"/>
                <w:sz w:val="20"/>
                <w:szCs w:val="20"/>
              </w:rPr>
            </w:pPr>
            <w:r w:rsidRPr="004E74D8">
              <w:rPr>
                <w:rFonts w:ascii="Verdana" w:hAnsi="Verdana"/>
                <w:sz w:val="20"/>
                <w:szCs w:val="20"/>
              </w:rPr>
              <w:t xml:space="preserve">Jedna pusa, jeden nos, </w:t>
            </w:r>
          </w:p>
          <w:p w:rsidR="00C90728" w:rsidRPr="004E74D8" w:rsidRDefault="00C90728" w:rsidP="00A21307">
            <w:pPr>
              <w:spacing w:after="0"/>
              <w:ind w:left="232"/>
              <w:rPr>
                <w:rFonts w:ascii="Verdana" w:hAnsi="Verdana"/>
                <w:sz w:val="20"/>
                <w:szCs w:val="20"/>
              </w:rPr>
            </w:pPr>
            <w:r w:rsidRPr="004E74D8">
              <w:rPr>
                <w:rFonts w:ascii="Verdana" w:hAnsi="Verdana"/>
                <w:sz w:val="20"/>
                <w:szCs w:val="20"/>
              </w:rPr>
              <w:t>jeden pupík pro radost!</w:t>
            </w:r>
          </w:p>
          <w:p w:rsidR="00C90728" w:rsidRPr="004E74D8" w:rsidRDefault="00C90728" w:rsidP="00A21307">
            <w:pPr>
              <w:spacing w:after="0" w:line="276" w:lineRule="auto"/>
              <w:ind w:left="232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90728" w:rsidRPr="004E74D8" w:rsidRDefault="00C90728" w:rsidP="00C90728">
      <w:pPr>
        <w:spacing w:after="0"/>
        <w:rPr>
          <w:rFonts w:ascii="Verdana" w:hAnsi="Verdana"/>
          <w:sz w:val="20"/>
          <w:szCs w:val="20"/>
        </w:rPr>
      </w:pPr>
    </w:p>
    <w:p w:rsidR="00C90728" w:rsidRPr="004E74D8" w:rsidRDefault="00C90728" w:rsidP="00C90728">
      <w:pPr>
        <w:spacing w:after="0"/>
        <w:rPr>
          <w:rFonts w:ascii="Verdana" w:hAnsi="Verdana"/>
          <w:sz w:val="20"/>
          <w:szCs w:val="20"/>
        </w:rPr>
      </w:pPr>
      <w:r w:rsidRPr="004E74D8">
        <w:rPr>
          <w:rFonts w:ascii="Verdana" w:hAnsi="Verdana"/>
          <w:sz w:val="20"/>
          <w:szCs w:val="20"/>
        </w:rPr>
        <w:t>Další básničky obsahují části těla v množném čísle v souvislosti se slovesy. Básničku mohou děti opět předvádět a podívat se i na obrázek.</w:t>
      </w:r>
    </w:p>
    <w:p w:rsidR="00C90728" w:rsidRPr="004E74D8" w:rsidRDefault="00C90728" w:rsidP="00C90728">
      <w:pPr>
        <w:spacing w:after="0"/>
        <w:rPr>
          <w:rFonts w:ascii="Verdana" w:hAnsi="Verdana"/>
          <w:sz w:val="20"/>
          <w:szCs w:val="20"/>
        </w:rPr>
      </w:pP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0"/>
      </w:tblGrid>
      <w:tr w:rsidR="00C90728" w:rsidRPr="004E74D8" w:rsidTr="00A21307">
        <w:trPr>
          <w:trHeight w:val="2888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28" w:rsidRPr="004E74D8" w:rsidRDefault="00C90728" w:rsidP="00A21307">
            <w:pPr>
              <w:spacing w:after="0"/>
              <w:ind w:left="202"/>
              <w:rPr>
                <w:rFonts w:ascii="Verdana" w:hAnsi="Verdana"/>
                <w:sz w:val="20"/>
                <w:szCs w:val="20"/>
              </w:rPr>
            </w:pPr>
          </w:p>
          <w:p w:rsidR="00C90728" w:rsidRPr="004E74D8" w:rsidRDefault="00C90728" w:rsidP="00A21307">
            <w:pPr>
              <w:spacing w:after="0"/>
              <w:ind w:left="202"/>
              <w:rPr>
                <w:rFonts w:ascii="Verdana" w:hAnsi="Verdana"/>
                <w:sz w:val="20"/>
                <w:szCs w:val="20"/>
              </w:rPr>
            </w:pPr>
            <w:r w:rsidRPr="004E74D8">
              <w:rPr>
                <w:rFonts w:ascii="Verdana" w:hAnsi="Verdana"/>
                <w:sz w:val="20"/>
                <w:szCs w:val="20"/>
              </w:rPr>
              <w:t>Dvě ruce máme</w:t>
            </w:r>
          </w:p>
          <w:p w:rsidR="00C90728" w:rsidRPr="004E74D8" w:rsidRDefault="00C90728" w:rsidP="00A21307">
            <w:pPr>
              <w:spacing w:after="0"/>
              <w:ind w:left="202"/>
              <w:rPr>
                <w:rFonts w:ascii="Verdana" w:hAnsi="Verdana"/>
                <w:sz w:val="20"/>
                <w:szCs w:val="20"/>
              </w:rPr>
            </w:pPr>
            <w:r w:rsidRPr="004E74D8">
              <w:rPr>
                <w:rFonts w:ascii="Verdana" w:hAnsi="Verdana"/>
                <w:sz w:val="20"/>
                <w:szCs w:val="20"/>
              </w:rPr>
              <w:t>s nimi zatleskáme.</w:t>
            </w:r>
          </w:p>
          <w:p w:rsidR="00C90728" w:rsidRPr="004E74D8" w:rsidRDefault="00C90728" w:rsidP="00A21307">
            <w:pPr>
              <w:spacing w:after="0"/>
              <w:ind w:left="202"/>
              <w:rPr>
                <w:rFonts w:ascii="Verdana" w:hAnsi="Verdana"/>
                <w:sz w:val="20"/>
                <w:szCs w:val="20"/>
              </w:rPr>
            </w:pPr>
            <w:r w:rsidRPr="004E74D8">
              <w:rPr>
                <w:rFonts w:ascii="Verdana" w:hAnsi="Verdana"/>
                <w:sz w:val="20"/>
                <w:szCs w:val="20"/>
              </w:rPr>
              <w:t xml:space="preserve">Dvě nohy máme, </w:t>
            </w:r>
          </w:p>
          <w:p w:rsidR="00C90728" w:rsidRPr="004E74D8" w:rsidRDefault="00C90728" w:rsidP="00A21307">
            <w:pPr>
              <w:spacing w:after="0"/>
              <w:ind w:left="202"/>
              <w:rPr>
                <w:rFonts w:ascii="Verdana" w:hAnsi="Verdana"/>
                <w:sz w:val="20"/>
                <w:szCs w:val="20"/>
              </w:rPr>
            </w:pPr>
            <w:r w:rsidRPr="004E74D8">
              <w:rPr>
                <w:rFonts w:ascii="Verdana" w:hAnsi="Verdana"/>
                <w:sz w:val="20"/>
                <w:szCs w:val="20"/>
              </w:rPr>
              <w:t xml:space="preserve">s nimi zadupáme. </w:t>
            </w:r>
          </w:p>
          <w:p w:rsidR="00C90728" w:rsidRPr="004E74D8" w:rsidRDefault="00C90728" w:rsidP="00A21307">
            <w:pPr>
              <w:spacing w:after="0"/>
              <w:ind w:left="202"/>
              <w:rPr>
                <w:rFonts w:ascii="Verdana" w:hAnsi="Verdana"/>
                <w:sz w:val="20"/>
                <w:szCs w:val="20"/>
              </w:rPr>
            </w:pPr>
            <w:r w:rsidRPr="004E74D8">
              <w:rPr>
                <w:rFonts w:ascii="Verdana" w:hAnsi="Verdana"/>
                <w:sz w:val="20"/>
                <w:szCs w:val="20"/>
              </w:rPr>
              <w:t xml:space="preserve">Dvě oči máme, </w:t>
            </w:r>
          </w:p>
          <w:p w:rsidR="00C90728" w:rsidRPr="004E74D8" w:rsidRDefault="00C90728" w:rsidP="00A21307">
            <w:pPr>
              <w:spacing w:after="0"/>
              <w:ind w:left="202"/>
              <w:rPr>
                <w:rFonts w:ascii="Verdana" w:hAnsi="Verdana"/>
                <w:sz w:val="20"/>
                <w:szCs w:val="20"/>
              </w:rPr>
            </w:pPr>
            <w:r w:rsidRPr="004E74D8">
              <w:rPr>
                <w:rFonts w:ascii="Verdana" w:hAnsi="Verdana"/>
                <w:sz w:val="20"/>
                <w:szCs w:val="20"/>
              </w:rPr>
              <w:t xml:space="preserve">s nimi zamrkáme. </w:t>
            </w:r>
          </w:p>
          <w:p w:rsidR="00C90728" w:rsidRPr="004E74D8" w:rsidRDefault="00C90728" w:rsidP="00A21307">
            <w:pPr>
              <w:spacing w:after="0"/>
              <w:ind w:left="202"/>
              <w:rPr>
                <w:rFonts w:ascii="Verdana" w:hAnsi="Verdana"/>
                <w:sz w:val="20"/>
                <w:szCs w:val="20"/>
              </w:rPr>
            </w:pPr>
            <w:r w:rsidRPr="004E74D8">
              <w:rPr>
                <w:rFonts w:ascii="Verdana" w:hAnsi="Verdana"/>
                <w:sz w:val="20"/>
                <w:szCs w:val="20"/>
              </w:rPr>
              <w:t xml:space="preserve">Dvě uši máme, </w:t>
            </w:r>
          </w:p>
          <w:p w:rsidR="00C90728" w:rsidRPr="004E74D8" w:rsidRDefault="00C90728" w:rsidP="00A21307">
            <w:pPr>
              <w:spacing w:after="0"/>
              <w:ind w:left="202"/>
              <w:rPr>
                <w:rFonts w:ascii="Verdana" w:hAnsi="Verdana"/>
                <w:sz w:val="20"/>
                <w:szCs w:val="20"/>
              </w:rPr>
            </w:pPr>
            <w:r w:rsidRPr="004E74D8">
              <w:rPr>
                <w:rFonts w:ascii="Verdana" w:hAnsi="Verdana"/>
                <w:sz w:val="20"/>
                <w:szCs w:val="20"/>
              </w:rPr>
              <w:t>s nimi posloucháme</w:t>
            </w:r>
          </w:p>
          <w:p w:rsidR="00C90728" w:rsidRPr="004E74D8" w:rsidRDefault="00C90728" w:rsidP="00A21307">
            <w:pPr>
              <w:spacing w:after="0" w:line="276" w:lineRule="auto"/>
              <w:ind w:left="202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90728" w:rsidRPr="004E74D8" w:rsidRDefault="00C90728" w:rsidP="00C90728">
      <w:pPr>
        <w:spacing w:after="0"/>
        <w:rPr>
          <w:rFonts w:ascii="Verdana" w:hAnsi="Verdana"/>
          <w:sz w:val="20"/>
          <w:szCs w:val="20"/>
        </w:rPr>
      </w:pP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5"/>
      </w:tblGrid>
      <w:tr w:rsidR="00C90728" w:rsidRPr="004E74D8" w:rsidTr="00A21307">
        <w:trPr>
          <w:trHeight w:val="153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28" w:rsidRPr="004E74D8" w:rsidRDefault="00C90728" w:rsidP="00A21307">
            <w:pPr>
              <w:spacing w:after="0"/>
              <w:ind w:left="202"/>
              <w:rPr>
                <w:rFonts w:ascii="Verdana" w:hAnsi="Verdana"/>
                <w:sz w:val="20"/>
                <w:szCs w:val="20"/>
              </w:rPr>
            </w:pPr>
          </w:p>
          <w:p w:rsidR="00C90728" w:rsidRPr="004E74D8" w:rsidRDefault="00C90728" w:rsidP="00A21307">
            <w:pPr>
              <w:spacing w:after="0"/>
              <w:ind w:left="202"/>
              <w:rPr>
                <w:rFonts w:ascii="Verdana" w:hAnsi="Verdana"/>
                <w:sz w:val="20"/>
                <w:szCs w:val="20"/>
              </w:rPr>
            </w:pPr>
            <w:r w:rsidRPr="004E74D8">
              <w:rPr>
                <w:rFonts w:ascii="Verdana" w:hAnsi="Verdana"/>
                <w:sz w:val="20"/>
                <w:szCs w:val="20"/>
              </w:rPr>
              <w:t>Dvě ruce tleskají,</w:t>
            </w:r>
          </w:p>
          <w:p w:rsidR="00C90728" w:rsidRPr="004E74D8" w:rsidRDefault="00C90728" w:rsidP="00A21307">
            <w:pPr>
              <w:spacing w:after="0"/>
              <w:ind w:left="202"/>
              <w:rPr>
                <w:rFonts w:ascii="Verdana" w:hAnsi="Verdana"/>
                <w:sz w:val="20"/>
                <w:szCs w:val="20"/>
              </w:rPr>
            </w:pPr>
            <w:r w:rsidRPr="004E74D8">
              <w:rPr>
                <w:rFonts w:ascii="Verdana" w:hAnsi="Verdana"/>
                <w:sz w:val="20"/>
                <w:szCs w:val="20"/>
              </w:rPr>
              <w:t>dvě nohy dupají,</w:t>
            </w:r>
          </w:p>
          <w:p w:rsidR="00C90728" w:rsidRPr="004E74D8" w:rsidRDefault="00C90728" w:rsidP="00A21307">
            <w:pPr>
              <w:spacing w:after="0"/>
              <w:ind w:left="202"/>
              <w:rPr>
                <w:rFonts w:ascii="Verdana" w:hAnsi="Verdana"/>
                <w:sz w:val="20"/>
                <w:szCs w:val="20"/>
              </w:rPr>
            </w:pPr>
            <w:r w:rsidRPr="004E74D8">
              <w:rPr>
                <w:rFonts w:ascii="Verdana" w:hAnsi="Verdana"/>
                <w:sz w:val="20"/>
                <w:szCs w:val="20"/>
              </w:rPr>
              <w:t>dvě oči koukají,</w:t>
            </w:r>
          </w:p>
          <w:p w:rsidR="00C90728" w:rsidRPr="004E74D8" w:rsidRDefault="00C90728" w:rsidP="00A21307">
            <w:pPr>
              <w:spacing w:after="0"/>
              <w:ind w:left="202"/>
              <w:rPr>
                <w:rFonts w:ascii="Verdana" w:hAnsi="Verdana"/>
                <w:sz w:val="20"/>
                <w:szCs w:val="20"/>
              </w:rPr>
            </w:pPr>
            <w:r w:rsidRPr="004E74D8">
              <w:rPr>
                <w:rFonts w:ascii="Verdana" w:hAnsi="Verdana"/>
                <w:sz w:val="20"/>
                <w:szCs w:val="20"/>
              </w:rPr>
              <w:t>dvě uši poslouchají.</w:t>
            </w:r>
          </w:p>
          <w:p w:rsidR="00C90728" w:rsidRPr="004E74D8" w:rsidRDefault="00C90728" w:rsidP="00A21307">
            <w:pPr>
              <w:spacing w:after="0" w:line="276" w:lineRule="auto"/>
              <w:ind w:left="202"/>
              <w:rPr>
                <w:rFonts w:ascii="Verdana" w:hAnsi="Verdana"/>
                <w:sz w:val="20"/>
                <w:szCs w:val="20"/>
              </w:rPr>
            </w:pPr>
          </w:p>
        </w:tc>
      </w:tr>
      <w:tr w:rsidR="00676B05" w:rsidRPr="004E74D8" w:rsidTr="00A21307">
        <w:trPr>
          <w:trHeight w:val="153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05" w:rsidRPr="004E74D8" w:rsidRDefault="00676B05" w:rsidP="00A21307">
            <w:pPr>
              <w:spacing w:after="0"/>
              <w:ind w:left="202"/>
              <w:rPr>
                <w:rFonts w:ascii="Verdana" w:hAnsi="Verdana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A073E4" w:rsidRPr="00676B05" w:rsidRDefault="00676B05" w:rsidP="00C90728">
      <w:pPr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b/>
          <w:sz w:val="20"/>
          <w:szCs w:val="20"/>
        </w:rPr>
        <w:t>V</w:t>
      </w:r>
      <w:r w:rsidR="00A073E4" w:rsidRPr="00676B05">
        <w:rPr>
          <w:rFonts w:ascii="Verdana" w:hAnsi="Verdana"/>
          <w:b/>
          <w:sz w:val="20"/>
          <w:szCs w:val="20"/>
        </w:rPr>
        <w:t>ypiš   ze</w:t>
      </w:r>
      <w:proofErr w:type="gramEnd"/>
      <w:r w:rsidR="00A073E4" w:rsidRPr="00676B05">
        <w:rPr>
          <w:rFonts w:ascii="Verdana" w:hAnsi="Verdana"/>
          <w:b/>
          <w:sz w:val="20"/>
          <w:szCs w:val="20"/>
        </w:rPr>
        <w:t xml:space="preserve"> všech 3 bá</w:t>
      </w:r>
      <w:r>
        <w:rPr>
          <w:rFonts w:ascii="Verdana" w:hAnsi="Verdana"/>
          <w:b/>
          <w:sz w:val="20"/>
          <w:szCs w:val="20"/>
        </w:rPr>
        <w:t>sniček všechna slovesa(činnosti</w:t>
      </w:r>
    </w:p>
    <w:p w:rsidR="00A073E4" w:rsidRDefault="00A073E4" w:rsidP="00C90728">
      <w:pPr>
        <w:rPr>
          <w:rFonts w:ascii="Verdana" w:hAnsi="Verdana"/>
          <w:sz w:val="20"/>
          <w:szCs w:val="20"/>
        </w:rPr>
      </w:pPr>
      <w:proofErr w:type="spellStart"/>
      <w:r w:rsidRPr="00676B05">
        <w:rPr>
          <w:rFonts w:ascii="Verdana" w:hAnsi="Verdana"/>
          <w:b/>
          <w:sz w:val="20"/>
          <w:szCs w:val="20"/>
        </w:rPr>
        <w:t>Př</w:t>
      </w:r>
      <w:r>
        <w:rPr>
          <w:rFonts w:ascii="Verdana" w:hAnsi="Verdana"/>
          <w:sz w:val="20"/>
          <w:szCs w:val="20"/>
        </w:rPr>
        <w:t>.:mrká</w:t>
      </w:r>
      <w:proofErr w:type="spellEnd"/>
      <w:r>
        <w:rPr>
          <w:rFonts w:ascii="Verdana" w:hAnsi="Verdana"/>
          <w:sz w:val="20"/>
          <w:szCs w:val="20"/>
        </w:rPr>
        <w:t>,…</w:t>
      </w:r>
      <w:proofErr w:type="gramStart"/>
      <w:r>
        <w:rPr>
          <w:rFonts w:ascii="Verdana" w:hAnsi="Verdana"/>
          <w:sz w:val="20"/>
          <w:szCs w:val="20"/>
        </w:rPr>
        <w:t>…..</w:t>
      </w:r>
      <w:proofErr w:type="gramEnd"/>
    </w:p>
    <w:p w:rsidR="00676B05" w:rsidRDefault="00676B05" w:rsidP="00C90728">
      <w:pPr>
        <w:rPr>
          <w:rFonts w:ascii="Verdana" w:hAnsi="Verdana"/>
          <w:sz w:val="20"/>
          <w:szCs w:val="20"/>
        </w:rPr>
      </w:pPr>
    </w:p>
    <w:p w:rsidR="00676B05" w:rsidRPr="004E74D8" w:rsidRDefault="00676B05" w:rsidP="00C90728">
      <w:pPr>
        <w:rPr>
          <w:rFonts w:ascii="Verdana" w:hAnsi="Verdana"/>
          <w:sz w:val="20"/>
          <w:szCs w:val="20"/>
        </w:rPr>
        <w:sectPr w:rsidR="00676B05" w:rsidRPr="004E74D8" w:rsidSect="00887648">
          <w:headerReference w:type="default" r:id="rId10"/>
          <w:footerReference w:type="default" r:id="rId11"/>
          <w:pgSz w:w="11906" w:h="16838"/>
          <w:pgMar w:top="1127" w:right="991" w:bottom="709" w:left="851" w:header="284" w:footer="81" w:gutter="0"/>
          <w:cols w:space="708"/>
          <w:docGrid w:linePitch="360"/>
        </w:sectPr>
      </w:pPr>
    </w:p>
    <w:p w:rsidR="00C90728" w:rsidRPr="004E74D8" w:rsidRDefault="00C90728" w:rsidP="00C90728">
      <w:pPr>
        <w:rPr>
          <w:rFonts w:ascii="Verdana" w:hAnsi="Verdana"/>
          <w:sz w:val="20"/>
          <w:szCs w:val="20"/>
        </w:rPr>
      </w:pPr>
      <w:r w:rsidRPr="004E74D8">
        <w:rPr>
          <w:rFonts w:ascii="Verdana" w:hAnsi="Verdana"/>
          <w:noProof/>
          <w:sz w:val="20"/>
          <w:szCs w:val="20"/>
          <w:lang w:eastAsia="cs-CZ"/>
        </w:rPr>
        <w:lastRenderedPageBreak/>
        <w:drawing>
          <wp:inline distT="0" distB="0" distL="0" distR="0" wp14:anchorId="76B23995" wp14:editId="2E580A3B">
            <wp:extent cx="6210300" cy="8539162"/>
            <wp:effectExtent l="19050" t="0" r="0" b="0"/>
            <wp:docPr id="1" name="obrázek 1" descr="C:\Users\User\Desktop\Pracovní listy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racovní listy\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951" cy="8551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728" w:rsidRPr="00EF2DD3" w:rsidRDefault="00C90728" w:rsidP="00C90728"/>
    <w:p w:rsidR="00752555" w:rsidRPr="000979E8" w:rsidRDefault="00752555" w:rsidP="00752555">
      <w:pPr>
        <w:spacing w:line="276" w:lineRule="auto"/>
        <w:rPr>
          <w:rFonts w:ascii="Verdana" w:hAnsi="Verdana"/>
          <w:b/>
          <w:noProof/>
          <w:sz w:val="20"/>
          <w:szCs w:val="20"/>
          <w:u w:val="single"/>
          <w:lang w:eastAsia="cs-CZ"/>
        </w:rPr>
      </w:pPr>
    </w:p>
    <w:p w:rsidR="00752555" w:rsidRDefault="00752555" w:rsidP="00752555">
      <w:pPr>
        <w:pStyle w:val="Normlnweb"/>
        <w:ind w:left="360"/>
      </w:pPr>
    </w:p>
    <w:p w:rsidR="005A6202" w:rsidRDefault="005A6202" w:rsidP="00C65D18">
      <w:pPr>
        <w:spacing w:beforeAutospacing="1" w:afterAutospacing="1"/>
        <w:ind w:left="720"/>
      </w:pPr>
      <w:r>
        <w:object w:dxaOrig="225" w:dyaOrig="225">
          <v:shape id="_x0000_i1033" type="#_x0000_t75" style="width:20.25pt;height:18pt" o:ole="">
            <v:imagedata r:id="rId7" o:title=""/>
          </v:shape>
          <w:control r:id="rId13" w:name="DefaultOcxName47" w:shapeid="_x0000_i1033"/>
        </w:object>
      </w:r>
    </w:p>
    <w:sectPr w:rsidR="005A6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E5606">
      <w:pPr>
        <w:spacing w:after="0" w:line="240" w:lineRule="auto"/>
      </w:pPr>
      <w:r>
        <w:separator/>
      </w:r>
    </w:p>
  </w:endnote>
  <w:endnote w:type="continuationSeparator" w:id="0">
    <w:p w:rsidR="00000000" w:rsidRDefault="005E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349" w:rsidRDefault="00A073E4" w:rsidP="00A1606E">
    <w:pPr>
      <w:pStyle w:val="Nadpis3"/>
      <w:spacing w:before="0"/>
      <w:jc w:val="center"/>
      <w:rPr>
        <w:rFonts w:ascii="Calibri" w:hAnsi="Calibri"/>
        <w:b/>
        <w:i/>
        <w:sz w:val="20"/>
        <w:szCs w:val="20"/>
      </w:rPr>
    </w:pPr>
    <w:r w:rsidRPr="00952185">
      <w:rPr>
        <w:rFonts w:ascii="Calibri" w:hAnsi="Calibri"/>
        <w:i/>
        <w:iCs/>
        <w:color w:val="333333"/>
        <w:sz w:val="20"/>
        <w:szCs w:val="20"/>
      </w:rPr>
      <w:t xml:space="preserve">Dostupné z  portálu </w:t>
    </w:r>
    <w:hyperlink r:id="rId1" w:history="1">
      <w:r w:rsidRPr="00952185">
        <w:rPr>
          <w:rStyle w:val="Hypertextovodkaz"/>
          <w:rFonts w:ascii="Calibri" w:hAnsi="Calibri"/>
          <w:i/>
          <w:iCs/>
          <w:sz w:val="20"/>
          <w:szCs w:val="20"/>
        </w:rPr>
        <w:t>www.inkluzivniskola.cz</w:t>
      </w:r>
    </w:hyperlink>
    <w:r w:rsidRPr="00952185">
      <w:rPr>
        <w:rFonts w:ascii="Calibri" w:hAnsi="Calibri"/>
        <w:i/>
        <w:iCs/>
        <w:color w:val="333333"/>
        <w:sz w:val="20"/>
        <w:szCs w:val="20"/>
      </w:rPr>
      <w:t xml:space="preserve">, </w:t>
    </w:r>
    <w:r w:rsidRPr="00952185">
      <w:rPr>
        <w:rFonts w:ascii="Calibri" w:hAnsi="Calibri"/>
        <w:i/>
        <w:sz w:val="20"/>
        <w:szCs w:val="20"/>
      </w:rPr>
      <w:t xml:space="preserve">vytvořeného </w:t>
    </w:r>
    <w:r>
      <w:rPr>
        <w:rFonts w:ascii="Calibri" w:hAnsi="Calibri"/>
        <w:i/>
        <w:sz w:val="20"/>
        <w:szCs w:val="20"/>
      </w:rPr>
      <w:t>společností</w:t>
    </w:r>
    <w:r w:rsidRPr="00952185">
      <w:rPr>
        <w:rFonts w:ascii="Calibri" w:hAnsi="Calibri"/>
        <w:i/>
        <w:sz w:val="20"/>
        <w:szCs w:val="20"/>
      </w:rPr>
      <w:t xml:space="preserve"> META</w:t>
    </w:r>
    <w:r>
      <w:rPr>
        <w:rFonts w:ascii="Calibri" w:hAnsi="Calibri"/>
        <w:i/>
        <w:sz w:val="20"/>
        <w:szCs w:val="20"/>
      </w:rPr>
      <w:t>, o.p.s.</w:t>
    </w:r>
    <w:r w:rsidRPr="00952185">
      <w:rPr>
        <w:rFonts w:ascii="Calibri" w:hAnsi="Calibri"/>
        <w:i/>
        <w:sz w:val="20"/>
        <w:szCs w:val="20"/>
      </w:rPr>
      <w:t xml:space="preserve"> za finanční podpory Ministerstva školství, mládeže a tělovýchovy ČR. Provoz portálu je spolufinancován z prostředků Evropského fondu pro integraci státních</w:t>
    </w:r>
  </w:p>
  <w:p w:rsidR="002A4349" w:rsidRPr="00952185" w:rsidRDefault="00A073E4" w:rsidP="00A1606E">
    <w:pPr>
      <w:pStyle w:val="Nadpis3"/>
      <w:spacing w:before="0"/>
      <w:jc w:val="center"/>
      <w:rPr>
        <w:rFonts w:ascii="Calibri" w:hAnsi="Calibri"/>
        <w:b/>
        <w:i/>
        <w:sz w:val="20"/>
        <w:szCs w:val="20"/>
      </w:rPr>
    </w:pPr>
    <w:r w:rsidRPr="00952185">
      <w:rPr>
        <w:rFonts w:ascii="Calibri" w:hAnsi="Calibri"/>
        <w:i/>
        <w:sz w:val="20"/>
        <w:szCs w:val="20"/>
      </w:rPr>
      <w:t>příslušníků třetích zemí.</w:t>
    </w:r>
  </w:p>
  <w:p w:rsidR="00B511B3" w:rsidRPr="002A4349" w:rsidRDefault="00A073E4" w:rsidP="00A1606E">
    <w:pPr>
      <w:pStyle w:val="Zpat"/>
      <w:tabs>
        <w:tab w:val="clear" w:pos="4536"/>
        <w:tab w:val="clear" w:pos="9072"/>
        <w:tab w:val="center" w:pos="1134"/>
        <w:tab w:val="right" w:pos="3119"/>
      </w:tabs>
      <w:jc w:val="center"/>
      <w:rPr>
        <w:i/>
        <w:sz w:val="20"/>
      </w:rPr>
    </w:pPr>
    <w:r>
      <w:rPr>
        <w:noProof/>
        <w:lang w:eastAsia="cs-CZ"/>
      </w:rPr>
      <w:drawing>
        <wp:inline distT="0" distB="0" distL="0" distR="0" wp14:anchorId="59EA1B49" wp14:editId="0525AAD2">
          <wp:extent cx="704850" cy="476250"/>
          <wp:effectExtent l="0" t="0" r="0" b="0"/>
          <wp:docPr id="10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     </w:t>
    </w:r>
    <w:r>
      <w:rPr>
        <w:noProof/>
        <w:lang w:eastAsia="cs-CZ"/>
      </w:rPr>
      <w:drawing>
        <wp:inline distT="0" distB="0" distL="0" distR="0" wp14:anchorId="1116F1F7" wp14:editId="384D42A2">
          <wp:extent cx="1676400" cy="476250"/>
          <wp:effectExtent l="0" t="0" r="0" b="0"/>
          <wp:docPr id="11" name="Obráze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sz w:val="20"/>
      </w:rPr>
      <w:t xml:space="preserve">          </w:t>
    </w:r>
    <w:r>
      <w:rPr>
        <w:noProof/>
        <w:lang w:eastAsia="cs-CZ"/>
      </w:rPr>
      <w:drawing>
        <wp:inline distT="0" distB="0" distL="0" distR="0" wp14:anchorId="070219A5" wp14:editId="769E8BC8">
          <wp:extent cx="981075" cy="466725"/>
          <wp:effectExtent l="0" t="0" r="9525" b="9525"/>
          <wp:docPr id="12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8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E5606">
      <w:pPr>
        <w:spacing w:after="0" w:line="240" w:lineRule="auto"/>
      </w:pPr>
      <w:r>
        <w:separator/>
      </w:r>
    </w:p>
  </w:footnote>
  <w:footnote w:type="continuationSeparator" w:id="0">
    <w:p w:rsidR="00000000" w:rsidRDefault="005E5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1B3" w:rsidRDefault="00A073E4" w:rsidP="004E74D8">
    <w:pPr>
      <w:pStyle w:val="Zhlav"/>
      <w:tabs>
        <w:tab w:val="clear" w:pos="4536"/>
        <w:tab w:val="clear" w:pos="9072"/>
        <w:tab w:val="left" w:pos="7815"/>
      </w:tabs>
      <w:jc w:val="left"/>
    </w:pPr>
    <w:r w:rsidRPr="00234FAA">
      <w:rPr>
        <w:noProof/>
        <w:lang w:eastAsia="cs-CZ"/>
      </w:rPr>
      <w:drawing>
        <wp:inline distT="0" distB="0" distL="0" distR="0" wp14:anchorId="10FD5400" wp14:editId="618C2F75">
          <wp:extent cx="981075" cy="492862"/>
          <wp:effectExtent l="0" t="0" r="0" b="0"/>
          <wp:docPr id="3" name="obrázek 1" descr="logo - META ops - 2cm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- META ops - 2cm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724" cy="49519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</w:t>
    </w:r>
    <w:r w:rsidRPr="004E74D8">
      <w:rPr>
        <w:rFonts w:ascii="Verdana" w:hAnsi="Verdana"/>
        <w:sz w:val="20"/>
      </w:rPr>
      <w:t>Autorka: Linhartová</w:t>
    </w:r>
    <w:r w:rsidRPr="004E74D8">
      <w:rPr>
        <w:sz w:val="20"/>
      </w:rPr>
      <w:t xml:space="preserve">                </w:t>
    </w:r>
    <w:r w:rsidRPr="00234FAA">
      <w:rPr>
        <w:noProof/>
        <w:lang w:eastAsia="cs-CZ"/>
      </w:rPr>
      <w:drawing>
        <wp:inline distT="0" distB="0" distL="0" distR="0" wp14:anchorId="5A0582D4" wp14:editId="2078EB5D">
          <wp:extent cx="2379886" cy="326651"/>
          <wp:effectExtent l="0" t="0" r="0" b="0"/>
          <wp:docPr id="4" name="Obrázek 2" descr="Z:\SEKCE SLUŽEB PRO PEDAGOGY\04 portál\úpravy\úprava PL\Loga IŠ\inkluzivni_skola_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SEKCE SLUŽEB PRO PEDAGOGY\04 portál\úpravy\úprava PL\Loga IŠ\inkluzivni_skola_0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2188" cy="326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894403"/>
    <w:multiLevelType w:val="multilevel"/>
    <w:tmpl w:val="B9AC7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261DC2"/>
    <w:multiLevelType w:val="hybridMultilevel"/>
    <w:tmpl w:val="9F40C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02"/>
    <w:rsid w:val="0025382B"/>
    <w:rsid w:val="002E7343"/>
    <w:rsid w:val="004C6D7F"/>
    <w:rsid w:val="005159ED"/>
    <w:rsid w:val="005A6202"/>
    <w:rsid w:val="005E5606"/>
    <w:rsid w:val="00676B05"/>
    <w:rsid w:val="00752555"/>
    <w:rsid w:val="009C7767"/>
    <w:rsid w:val="00A073E4"/>
    <w:rsid w:val="00C65D18"/>
    <w:rsid w:val="00C90728"/>
    <w:rsid w:val="00CA235C"/>
    <w:rsid w:val="00D60EE8"/>
    <w:rsid w:val="00E5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5833DF7-D630-4951-88EA-E5E5B8FC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A6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620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A620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620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5A6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A6202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5A6202"/>
    <w:rPr>
      <w:i/>
      <w:i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5A62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5A6202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5A6202"/>
    <w:rPr>
      <w:b/>
      <w:bCs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5A62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5A6202"/>
    <w:rPr>
      <w:rFonts w:ascii="Arial" w:eastAsia="Times New Roman" w:hAnsi="Arial" w:cs="Arial"/>
      <w:vanish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752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525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90728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rsid w:val="00C90728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90728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C9072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hyperlink" Target="http://www.inkluzivniskola.cz" TargetMode="External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435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Renatka</dc:creator>
  <cp:keywords/>
  <dc:description/>
  <cp:lastModifiedBy>Renáta Pártlová</cp:lastModifiedBy>
  <cp:revision>9</cp:revision>
  <dcterms:created xsi:type="dcterms:W3CDTF">2020-03-21T14:27:00Z</dcterms:created>
  <dcterms:modified xsi:type="dcterms:W3CDTF">2020-05-20T07:10:00Z</dcterms:modified>
</cp:coreProperties>
</file>